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F6" w:rsidRDefault="00EC2EE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171904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spacing w:before="1"/>
        <w:rPr>
          <w:sz w:val="28"/>
        </w:rPr>
      </w:pPr>
    </w:p>
    <w:p w:rsidR="00E957F6" w:rsidRDefault="00EC2EE4">
      <w:pPr>
        <w:spacing w:before="82" w:line="490" w:lineRule="exact"/>
        <w:ind w:left="2620" w:right="3990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La Mesa de </w:t>
      </w:r>
      <w:proofErr w:type="spellStart"/>
      <w:r>
        <w:rPr>
          <w:b/>
          <w:color w:val="231F20"/>
          <w:sz w:val="44"/>
        </w:rPr>
        <w:t>Limantitla</w:t>
      </w:r>
      <w:proofErr w:type="spellEnd"/>
    </w:p>
    <w:p w:rsidR="00E957F6" w:rsidRDefault="00EC2EE4">
      <w:pPr>
        <w:spacing w:line="260" w:lineRule="exact"/>
        <w:ind w:left="2620" w:right="391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1416254</wp:posOffset>
            </wp:positionV>
            <wp:extent cx="5993949" cy="44439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150.8pt;margin-top:207.7pt;width:309.9pt;height:111.6pt;rotation:315;z-index:251659264;mso-position-horizontal-relative:page;mso-position-vertical-relative:text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/>
          </v:shape>
        </w:pict>
      </w:r>
      <w:r>
        <w:rPr>
          <w:color w:val="231F20"/>
          <w:sz w:val="24"/>
        </w:rPr>
        <w:t>CCIEH: HGOHUJ073</w:t>
      </w: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rPr>
          <w:sz w:val="26"/>
        </w:rPr>
      </w:pPr>
    </w:p>
    <w:p w:rsidR="00E957F6" w:rsidRDefault="00E957F6">
      <w:pPr>
        <w:pStyle w:val="Textoindependiente"/>
        <w:spacing w:before="8"/>
        <w:rPr>
          <w:sz w:val="30"/>
        </w:rPr>
      </w:pPr>
    </w:p>
    <w:p w:rsidR="00E957F6" w:rsidRDefault="00EC2EE4">
      <w:pPr>
        <w:ind w:left="6083"/>
        <w:rPr>
          <w:sz w:val="24"/>
        </w:rPr>
      </w:pPr>
      <w:r>
        <w:rPr>
          <w:color w:val="231F20"/>
          <w:sz w:val="24"/>
        </w:rPr>
        <w:t xml:space="preserve">La Mesa de </w:t>
      </w:r>
      <w:proofErr w:type="spellStart"/>
      <w:r>
        <w:rPr>
          <w:color w:val="231F20"/>
          <w:sz w:val="24"/>
        </w:rPr>
        <w:t>Limantitla</w:t>
      </w:r>
      <w:proofErr w:type="spellEnd"/>
      <w:r>
        <w:rPr>
          <w:color w:val="231F20"/>
          <w:sz w:val="24"/>
        </w:rPr>
        <w:t>: 130280063</w:t>
      </w:r>
    </w:p>
    <w:p w:rsidR="00E957F6" w:rsidRDefault="00E957F6">
      <w:pPr>
        <w:rPr>
          <w:sz w:val="24"/>
        </w:rPr>
        <w:sectPr w:rsidR="00E957F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C2EE4">
      <w:pPr>
        <w:spacing w:before="217"/>
        <w:ind w:left="2620" w:right="391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957F6" w:rsidRDefault="00E957F6">
      <w:pPr>
        <w:pStyle w:val="Textoindependiente"/>
        <w:spacing w:before="11"/>
        <w:rPr>
          <w:b/>
          <w:sz w:val="50"/>
        </w:rPr>
      </w:pPr>
    </w:p>
    <w:p w:rsidR="00E957F6" w:rsidRDefault="00EC2EE4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La Mesa de </w:t>
      </w:r>
      <w:proofErr w:type="spellStart"/>
      <w:r>
        <w:rPr>
          <w:b/>
          <w:sz w:val="32"/>
        </w:rPr>
        <w:t>Limantitla</w:t>
      </w:r>
      <w:proofErr w:type="spellEnd"/>
      <w:r>
        <w:t>, del Municipio de Hueju</w:t>
      </w:r>
      <w:r>
        <w:t xml:space="preserve">tla de Reyes, con clave INEGI </w:t>
      </w:r>
      <w:r>
        <w:rPr>
          <w:b/>
        </w:rPr>
        <w:t>130280063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HGOHUJ073</w:t>
      </w:r>
      <w:r>
        <w:t>.</w:t>
      </w:r>
    </w:p>
    <w:p w:rsidR="00E957F6" w:rsidRDefault="00E957F6">
      <w:pPr>
        <w:pStyle w:val="Textoindependiente"/>
        <w:spacing w:before="1"/>
        <w:rPr>
          <w:sz w:val="24"/>
        </w:rPr>
      </w:pPr>
    </w:p>
    <w:p w:rsidR="00E957F6" w:rsidRDefault="00EC2EE4">
      <w:pPr>
        <w:pStyle w:val="Textoindependiente"/>
        <w:ind w:left="401" w:right="1696"/>
        <w:jc w:val="both"/>
      </w:pPr>
      <w:r>
        <w:rPr>
          <w:b/>
        </w:rPr>
        <w:t xml:space="preserve">La Mesa de </w:t>
      </w:r>
      <w:proofErr w:type="spellStart"/>
      <w:r>
        <w:rPr>
          <w:b/>
        </w:rPr>
        <w:t>Limantitla</w:t>
      </w:r>
      <w:proofErr w:type="spellEnd"/>
      <w:r>
        <w:rPr>
          <w:b/>
        </w:rPr>
        <w:t xml:space="preserve"> </w:t>
      </w:r>
      <w:r>
        <w:t>en las últim</w:t>
      </w:r>
      <w:r>
        <w:t>as décadas ha logrado a través de su sistema comunitario gestionar recursos para el común, tales como la carretera pavimentada o su centro eco-turístico, todo ello gracias al trabajo en conjunto de los habitantes y la gestión de sus autoridades frente a in</w:t>
      </w:r>
      <w:r>
        <w:t>stituciones municipales. La asamblea está integrada por los padres de familia, misma que es acompañada por los Pasados y comités comunitarios, todos ellos realizando labores en favor de la comunidad de forma</w:t>
      </w:r>
      <w:r>
        <w:rPr>
          <w:spacing w:val="-2"/>
        </w:rPr>
        <w:t xml:space="preserve"> </w:t>
      </w:r>
      <w:r>
        <w:t>voluntaria.</w:t>
      </w:r>
    </w:p>
    <w:p w:rsidR="00E957F6" w:rsidRDefault="00E957F6">
      <w:pPr>
        <w:pStyle w:val="Textoindependiente"/>
        <w:spacing w:before="11"/>
        <w:rPr>
          <w:sz w:val="21"/>
        </w:rPr>
      </w:pPr>
    </w:p>
    <w:p w:rsidR="00E957F6" w:rsidRDefault="00EC2EE4">
      <w:pPr>
        <w:pStyle w:val="Textoindependiente"/>
        <w:ind w:left="401" w:right="1697"/>
        <w:jc w:val="both"/>
      </w:pPr>
      <w:r>
        <w:t>El 90 por ciento de la población so</w:t>
      </w:r>
      <w:r>
        <w:t>n Hablantes de Lengua Indígena (náhuatl), quienes no la hablan son niños porque los padres de familia han preferido incentivar el castellano a fin de favorecer en ellos mejores condiciones de desarrollo, sin embargo, los infantes en la convivencia con el r</w:t>
      </w:r>
      <w:r>
        <w:t>esto de la comunidad generan la capacidad de comprender.</w:t>
      </w:r>
    </w:p>
    <w:p w:rsidR="00E957F6" w:rsidRDefault="00E957F6">
      <w:pPr>
        <w:pStyle w:val="Textoindependiente"/>
        <w:spacing w:before="11"/>
        <w:rPr>
          <w:sz w:val="21"/>
        </w:rPr>
      </w:pPr>
    </w:p>
    <w:p w:rsidR="00E957F6" w:rsidRDefault="00EC2EE4">
      <w:pPr>
        <w:pStyle w:val="Textoindependiente"/>
        <w:ind w:left="401" w:right="1698"/>
        <w:jc w:val="both"/>
      </w:pPr>
      <w:r>
        <w:t>Sobre las prácticas culturales, se observa un nutrido ciclo festivo integrado por las celebraciones propias de la tradición cristiana, pero de igual forma las de la tradición considerada indígena ta</w:t>
      </w:r>
      <w:r>
        <w:t>les como el baño del niño.</w:t>
      </w:r>
    </w:p>
    <w:p w:rsidR="00E957F6" w:rsidRDefault="00E957F6">
      <w:pPr>
        <w:pStyle w:val="Textoindependiente"/>
        <w:spacing w:before="1"/>
      </w:pPr>
    </w:p>
    <w:p w:rsidR="00E957F6" w:rsidRDefault="00EC2EE4">
      <w:pPr>
        <w:pStyle w:val="Textoindependiente"/>
        <w:ind w:left="401" w:right="1696"/>
        <w:jc w:val="both"/>
      </w:pPr>
      <w:r>
        <w:t>La medicina tradicional sigue siendo relevante en uso al interior de la comunidad, la cual se ha integrado a la medicina alópata de manera exitosa, favoreciendo el control de enfermedades en el lugar.</w:t>
      </w:r>
    </w:p>
    <w:p w:rsidR="00E957F6" w:rsidRDefault="00E957F6">
      <w:pPr>
        <w:jc w:val="both"/>
        <w:sectPr w:rsidR="00E957F6">
          <w:pgSz w:w="12240" w:h="15840"/>
          <w:pgMar w:top="1060" w:right="0" w:bottom="280" w:left="1300" w:header="720" w:footer="720" w:gutter="0"/>
          <w:cols w:space="720"/>
        </w:sect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957F6">
        <w:trPr>
          <w:trHeight w:val="759"/>
        </w:trPr>
        <w:tc>
          <w:tcPr>
            <w:tcW w:w="7544" w:type="dxa"/>
            <w:gridSpan w:val="3"/>
          </w:tcPr>
          <w:p w:rsidR="00E957F6" w:rsidRDefault="00EC2EE4">
            <w:pPr>
              <w:pStyle w:val="TableParagraph"/>
              <w:spacing w:line="193" w:lineRule="exact"/>
              <w:ind w:left="2172" w:right="21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La Mesa de </w:t>
            </w:r>
            <w:proofErr w:type="spellStart"/>
            <w:r>
              <w:rPr>
                <w:b/>
                <w:w w:val="105"/>
                <w:sz w:val="17"/>
              </w:rPr>
              <w:t>Limantitla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E957F6">
        <w:trPr>
          <w:trHeight w:val="741"/>
        </w:trPr>
        <w:tc>
          <w:tcPr>
            <w:tcW w:w="4640" w:type="dxa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957F6" w:rsidRDefault="00E957F6">
            <w:pPr>
              <w:pStyle w:val="TableParagraph"/>
              <w:rPr>
                <w:sz w:val="16"/>
              </w:rPr>
            </w:pPr>
          </w:p>
          <w:p w:rsidR="00E957F6" w:rsidRDefault="00E957F6">
            <w:pPr>
              <w:pStyle w:val="TableParagraph"/>
              <w:rPr>
                <w:sz w:val="16"/>
              </w:rPr>
            </w:pPr>
          </w:p>
          <w:p w:rsidR="00E957F6" w:rsidRDefault="00E957F6">
            <w:pPr>
              <w:pStyle w:val="TableParagraph"/>
              <w:spacing w:before="8"/>
              <w:rPr>
                <w:sz w:val="16"/>
              </w:rPr>
            </w:pPr>
          </w:p>
          <w:p w:rsidR="00E957F6" w:rsidRDefault="00EC2EE4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957F6">
        <w:trPr>
          <w:trHeight w:val="189"/>
        </w:trPr>
        <w:tc>
          <w:tcPr>
            <w:tcW w:w="4640" w:type="dxa"/>
          </w:tcPr>
          <w:p w:rsidR="00E957F6" w:rsidRDefault="00E957F6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E957F6" w:rsidRDefault="00EC2EE4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957F6" w:rsidRDefault="00EC2EE4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HGOHUJ073</w:t>
            </w:r>
          </w:p>
        </w:tc>
      </w:tr>
      <w:tr w:rsidR="00E957F6">
        <w:trPr>
          <w:trHeight w:val="369"/>
        </w:trPr>
        <w:tc>
          <w:tcPr>
            <w:tcW w:w="4640" w:type="dxa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957F6" w:rsidRDefault="00EC2EE4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957F6" w:rsidRDefault="00EC2EE4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130280063</w:t>
            </w:r>
          </w:p>
        </w:tc>
      </w:tr>
      <w:tr w:rsidR="00E957F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957F6" w:rsidRDefault="00EC2EE4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957F6" w:rsidRDefault="00EC2EE4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957F6" w:rsidRDefault="00EC2EE4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957F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957F6" w:rsidRDefault="00EC2EE4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957F6" w:rsidRDefault="00EC2EE4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957F6">
        <w:trPr>
          <w:trHeight w:val="185"/>
        </w:trPr>
        <w:tc>
          <w:tcPr>
            <w:tcW w:w="4640" w:type="dxa"/>
            <w:shd w:val="clear" w:color="auto" w:fill="92D050"/>
          </w:tcPr>
          <w:p w:rsidR="00E957F6" w:rsidRDefault="00EC2EE4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957F6" w:rsidRDefault="00EC2EE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957F6" w:rsidRDefault="00EC2EE4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90.8%</w:t>
            </w:r>
          </w:p>
        </w:tc>
      </w:tr>
      <w:tr w:rsidR="00E957F6">
        <w:trPr>
          <w:trHeight w:val="184"/>
        </w:trPr>
        <w:tc>
          <w:tcPr>
            <w:tcW w:w="4640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7F6">
        <w:trPr>
          <w:trHeight w:val="184"/>
        </w:trPr>
        <w:tc>
          <w:tcPr>
            <w:tcW w:w="4640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E957F6">
        <w:trPr>
          <w:trHeight w:val="184"/>
        </w:trPr>
        <w:tc>
          <w:tcPr>
            <w:tcW w:w="4640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7F6">
        <w:trPr>
          <w:trHeight w:val="184"/>
        </w:trPr>
        <w:tc>
          <w:tcPr>
            <w:tcW w:w="4640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7F6">
        <w:trPr>
          <w:trHeight w:val="185"/>
        </w:trPr>
        <w:tc>
          <w:tcPr>
            <w:tcW w:w="4640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7F6">
        <w:trPr>
          <w:trHeight w:val="185"/>
        </w:trPr>
        <w:tc>
          <w:tcPr>
            <w:tcW w:w="4640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E957F6">
        <w:trPr>
          <w:trHeight w:val="184"/>
        </w:trPr>
        <w:tc>
          <w:tcPr>
            <w:tcW w:w="4640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7F6">
        <w:trPr>
          <w:trHeight w:val="184"/>
        </w:trPr>
        <w:tc>
          <w:tcPr>
            <w:tcW w:w="4640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7F6">
        <w:trPr>
          <w:trHeight w:val="184"/>
        </w:trPr>
        <w:tc>
          <w:tcPr>
            <w:tcW w:w="4640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7F6">
        <w:trPr>
          <w:trHeight w:val="184"/>
        </w:trPr>
        <w:tc>
          <w:tcPr>
            <w:tcW w:w="4640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957F6">
        <w:trPr>
          <w:trHeight w:val="184"/>
        </w:trPr>
        <w:tc>
          <w:tcPr>
            <w:tcW w:w="4640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7F6">
        <w:trPr>
          <w:trHeight w:val="184"/>
        </w:trPr>
        <w:tc>
          <w:tcPr>
            <w:tcW w:w="4640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957F6" w:rsidRDefault="00EC2E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7F6">
        <w:trPr>
          <w:trHeight w:val="185"/>
        </w:trPr>
        <w:tc>
          <w:tcPr>
            <w:tcW w:w="4640" w:type="dxa"/>
            <w:shd w:val="clear" w:color="auto" w:fill="FFFF00"/>
          </w:tcPr>
          <w:p w:rsidR="00E957F6" w:rsidRDefault="00EC2EE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957F6" w:rsidRDefault="00EC2EE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957F6" w:rsidRDefault="00EC2EE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957F6">
        <w:trPr>
          <w:trHeight w:val="184"/>
        </w:trPr>
        <w:tc>
          <w:tcPr>
            <w:tcW w:w="4640" w:type="dxa"/>
            <w:shd w:val="clear" w:color="auto" w:fill="FFFF00"/>
          </w:tcPr>
          <w:p w:rsidR="00E957F6" w:rsidRDefault="00EC2E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957F6" w:rsidRDefault="00EC2E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957F6" w:rsidRDefault="00EC2E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957F6">
        <w:trPr>
          <w:trHeight w:val="184"/>
        </w:trPr>
        <w:tc>
          <w:tcPr>
            <w:tcW w:w="4640" w:type="dxa"/>
            <w:shd w:val="clear" w:color="auto" w:fill="FFFF00"/>
          </w:tcPr>
          <w:p w:rsidR="00E957F6" w:rsidRDefault="00EC2E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957F6" w:rsidRDefault="00EC2E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957F6" w:rsidRDefault="00EC2E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957F6">
        <w:trPr>
          <w:trHeight w:val="184"/>
        </w:trPr>
        <w:tc>
          <w:tcPr>
            <w:tcW w:w="4640" w:type="dxa"/>
            <w:shd w:val="clear" w:color="auto" w:fill="FFFF00"/>
          </w:tcPr>
          <w:p w:rsidR="00E957F6" w:rsidRDefault="00EC2E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957F6" w:rsidRDefault="00EC2E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957F6" w:rsidRDefault="00EC2E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957F6">
        <w:trPr>
          <w:trHeight w:val="185"/>
        </w:trPr>
        <w:tc>
          <w:tcPr>
            <w:tcW w:w="4640" w:type="dxa"/>
            <w:shd w:val="clear" w:color="auto" w:fill="F9BE8F"/>
          </w:tcPr>
          <w:p w:rsidR="00E957F6" w:rsidRDefault="00EC2EE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957F6" w:rsidRDefault="00EC2EE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957F6" w:rsidRDefault="00EC2EE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7F6">
        <w:trPr>
          <w:trHeight w:val="184"/>
        </w:trPr>
        <w:tc>
          <w:tcPr>
            <w:tcW w:w="4640" w:type="dxa"/>
            <w:shd w:val="clear" w:color="auto" w:fill="F9BE8F"/>
          </w:tcPr>
          <w:p w:rsidR="00E957F6" w:rsidRDefault="00EC2E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957F6" w:rsidRDefault="00EC2E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957F6" w:rsidRDefault="00EC2E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957F6">
        <w:trPr>
          <w:trHeight w:val="184"/>
        </w:trPr>
        <w:tc>
          <w:tcPr>
            <w:tcW w:w="4640" w:type="dxa"/>
            <w:shd w:val="clear" w:color="auto" w:fill="F9BE8F"/>
          </w:tcPr>
          <w:p w:rsidR="00E957F6" w:rsidRDefault="00EC2E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957F6" w:rsidRDefault="00EC2E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957F6" w:rsidRDefault="00EC2E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E957F6">
        <w:trPr>
          <w:trHeight w:val="184"/>
        </w:trPr>
        <w:tc>
          <w:tcPr>
            <w:tcW w:w="4640" w:type="dxa"/>
            <w:shd w:val="clear" w:color="auto" w:fill="F9BE8F"/>
          </w:tcPr>
          <w:p w:rsidR="00E957F6" w:rsidRDefault="00EC2EE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957F6" w:rsidRDefault="00EC2EE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957F6" w:rsidRDefault="00EC2EE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7F6">
        <w:trPr>
          <w:trHeight w:val="187"/>
        </w:trPr>
        <w:tc>
          <w:tcPr>
            <w:tcW w:w="4640" w:type="dxa"/>
            <w:shd w:val="clear" w:color="auto" w:fill="DCE6F0"/>
          </w:tcPr>
          <w:p w:rsidR="00E957F6" w:rsidRDefault="00EC2EE4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957F6" w:rsidRDefault="00EC2EE4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957F6" w:rsidRDefault="00EC2EE4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957F6">
        <w:trPr>
          <w:trHeight w:val="3141"/>
        </w:trPr>
        <w:tc>
          <w:tcPr>
            <w:tcW w:w="4640" w:type="dxa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C2EE4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</w:tc>
      </w:tr>
      <w:tr w:rsidR="00E957F6">
        <w:trPr>
          <w:trHeight w:val="185"/>
        </w:trPr>
        <w:tc>
          <w:tcPr>
            <w:tcW w:w="7544" w:type="dxa"/>
            <w:gridSpan w:val="3"/>
          </w:tcPr>
          <w:p w:rsidR="00E957F6" w:rsidRDefault="00EC2EE4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957F6">
        <w:trPr>
          <w:trHeight w:val="164"/>
        </w:trPr>
        <w:tc>
          <w:tcPr>
            <w:tcW w:w="4640" w:type="dxa"/>
          </w:tcPr>
          <w:p w:rsidR="00E957F6" w:rsidRDefault="00EC2EE4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957F6" w:rsidRDefault="00E957F6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E957F6" w:rsidRDefault="00E957F6">
            <w:pPr>
              <w:pStyle w:val="TableParagraph"/>
              <w:rPr>
                <w:sz w:val="10"/>
              </w:rPr>
            </w:pPr>
          </w:p>
        </w:tc>
      </w:tr>
    </w:tbl>
    <w:p w:rsidR="00E957F6" w:rsidRDefault="00E957F6">
      <w:pPr>
        <w:rPr>
          <w:sz w:val="10"/>
        </w:rPr>
        <w:sectPr w:rsidR="00E957F6">
          <w:pgSz w:w="11910" w:h="16840"/>
          <w:pgMar w:top="1600" w:right="0" w:bottom="280" w:left="1680" w:header="720" w:footer="720" w:gutter="0"/>
          <w:cols w:space="720"/>
        </w:sectPr>
      </w:pPr>
    </w:p>
    <w:p w:rsidR="00E957F6" w:rsidRDefault="00EC2EE4">
      <w:pPr>
        <w:pStyle w:val="Textoindependiente"/>
        <w:rPr>
          <w:sz w:val="20"/>
        </w:rPr>
      </w:pPr>
      <w:r>
        <w:lastRenderedPageBreak/>
        <w:pict>
          <v:shape id="_x0000_s1035" type="#_x0000_t136" style="position:absolute;margin-left:146.7pt;margin-top:366.25pt;width:301.5pt;height:108.6pt;rotation:315;z-index:-25311232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957F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957F6" w:rsidRDefault="00E957F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957F6" w:rsidRDefault="00EC2EE4">
            <w:pPr>
              <w:pStyle w:val="TableParagraph"/>
              <w:spacing w:line="193" w:lineRule="exact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La Mesa de </w:t>
            </w:r>
            <w:proofErr w:type="spellStart"/>
            <w:r>
              <w:rPr>
                <w:b/>
                <w:w w:val="105"/>
                <w:sz w:val="17"/>
              </w:rPr>
              <w:t>Limantitla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957F6" w:rsidRDefault="00E957F6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957F6" w:rsidRDefault="00E957F6">
            <w:pPr>
              <w:pStyle w:val="TableParagraph"/>
              <w:rPr>
                <w:sz w:val="12"/>
              </w:rPr>
            </w:pPr>
          </w:p>
        </w:tc>
      </w:tr>
      <w:tr w:rsidR="00E957F6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957F6" w:rsidRDefault="00E957F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957F6" w:rsidRDefault="00E957F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957F6" w:rsidRDefault="00EC2EE4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957F6" w:rsidRDefault="00EC2EE4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HGOHUJ073</w:t>
            </w:r>
          </w:p>
        </w:tc>
      </w:tr>
      <w:tr w:rsidR="00E957F6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957F6" w:rsidRDefault="00E957F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957F6" w:rsidRDefault="00E957F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957F6" w:rsidRDefault="00EC2EE4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957F6" w:rsidRDefault="00EC2EE4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130280063</w:t>
            </w:r>
          </w:p>
        </w:tc>
      </w:tr>
      <w:tr w:rsidR="00E957F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957F6" w:rsidRDefault="00E957F6">
            <w:pPr>
              <w:pStyle w:val="TableParagraph"/>
              <w:spacing w:before="9"/>
              <w:rPr>
                <w:sz w:val="10"/>
              </w:rPr>
            </w:pPr>
          </w:p>
          <w:p w:rsidR="00E957F6" w:rsidRDefault="00EC2EE4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957F6" w:rsidRDefault="00E957F6">
            <w:pPr>
              <w:pStyle w:val="TableParagraph"/>
              <w:spacing w:before="9"/>
              <w:rPr>
                <w:sz w:val="10"/>
              </w:rPr>
            </w:pPr>
          </w:p>
          <w:p w:rsidR="00E957F6" w:rsidRDefault="00EC2EE4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957F6" w:rsidRDefault="00EC2EE4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957F6" w:rsidRDefault="00E957F6">
            <w:pPr>
              <w:pStyle w:val="TableParagraph"/>
              <w:spacing w:before="9"/>
              <w:rPr>
                <w:sz w:val="10"/>
              </w:rPr>
            </w:pPr>
          </w:p>
          <w:p w:rsidR="00E957F6" w:rsidRDefault="00EC2EE4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E957F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957F6" w:rsidRDefault="00EC2EE4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957F6" w:rsidRDefault="00EC2EE4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957F6" w:rsidRDefault="00EC2EE4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957F6" w:rsidRDefault="00EC2EE4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90.8%</w:t>
            </w:r>
          </w:p>
        </w:tc>
      </w:tr>
      <w:tr w:rsidR="00E957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spacing w:before="11"/>
              <w:rPr>
                <w:sz w:val="20"/>
              </w:rPr>
            </w:pPr>
          </w:p>
          <w:p w:rsidR="00E957F6" w:rsidRDefault="00EC2EE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C2EE4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C2EE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spacing w:before="2"/>
              <w:rPr>
                <w:sz w:val="11"/>
              </w:rPr>
            </w:pPr>
          </w:p>
          <w:p w:rsidR="00E957F6" w:rsidRDefault="00EC2EE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E957F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957F6" w:rsidRDefault="00EC2EE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7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C2EE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spacing w:before="2"/>
              <w:rPr>
                <w:sz w:val="11"/>
              </w:rPr>
            </w:pPr>
          </w:p>
          <w:p w:rsidR="00E957F6" w:rsidRDefault="00EC2EE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957F6" w:rsidRDefault="00EC2EE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7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957F6" w:rsidRDefault="00EC2EE4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957F6" w:rsidRDefault="00E957F6">
            <w:pPr>
              <w:pStyle w:val="TableParagraph"/>
              <w:rPr>
                <w:sz w:val="17"/>
              </w:rPr>
            </w:pPr>
          </w:p>
          <w:p w:rsidR="00E957F6" w:rsidRDefault="00EC2EE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957F6" w:rsidRDefault="00EC2EE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7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C2EE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spacing w:before="2"/>
              <w:rPr>
                <w:sz w:val="11"/>
              </w:rPr>
            </w:pPr>
          </w:p>
          <w:p w:rsidR="00E957F6" w:rsidRDefault="00EC2EE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957F6" w:rsidRDefault="00EC2EE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7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C2EE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spacing w:before="2"/>
              <w:rPr>
                <w:sz w:val="11"/>
              </w:rPr>
            </w:pPr>
          </w:p>
          <w:p w:rsidR="00E957F6" w:rsidRDefault="00EC2EE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957F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957F6" w:rsidRDefault="00E957F6">
            <w:pPr>
              <w:pStyle w:val="TableParagraph"/>
              <w:spacing w:before="10"/>
              <w:rPr>
                <w:sz w:val="17"/>
              </w:rPr>
            </w:pPr>
          </w:p>
          <w:p w:rsidR="00E957F6" w:rsidRDefault="00EC2EE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spacing w:before="2"/>
              <w:rPr>
                <w:sz w:val="11"/>
              </w:rPr>
            </w:pPr>
          </w:p>
          <w:p w:rsidR="00E957F6" w:rsidRDefault="00EC2EE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shd w:val="clear" w:color="auto" w:fill="92D050"/>
          </w:tcPr>
          <w:p w:rsidR="00E957F6" w:rsidRDefault="00EC2EE4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957F6" w:rsidRDefault="00EC2EE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7F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957F6" w:rsidRDefault="00E957F6">
            <w:pPr>
              <w:pStyle w:val="TableParagraph"/>
              <w:spacing w:before="10"/>
              <w:rPr>
                <w:sz w:val="17"/>
              </w:rPr>
            </w:pPr>
          </w:p>
          <w:p w:rsidR="00E957F6" w:rsidRDefault="00EC2EE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spacing w:before="2"/>
              <w:rPr>
                <w:sz w:val="11"/>
              </w:rPr>
            </w:pPr>
          </w:p>
          <w:p w:rsidR="00E957F6" w:rsidRDefault="00EC2EE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shd w:val="clear" w:color="auto" w:fill="FFFF00"/>
          </w:tcPr>
          <w:p w:rsidR="00E957F6" w:rsidRDefault="00EC2EE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E957F6" w:rsidRDefault="00EC2EE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957F6">
        <w:trPr>
          <w:trHeight w:val="169"/>
        </w:trPr>
        <w:tc>
          <w:tcPr>
            <w:tcW w:w="2426" w:type="dxa"/>
            <w:shd w:val="clear" w:color="auto" w:fill="FFFF00"/>
          </w:tcPr>
          <w:p w:rsidR="00E957F6" w:rsidRDefault="00EC2EE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E957F6" w:rsidRDefault="00EC2EE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957F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C2EE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spacing w:before="2"/>
              <w:rPr>
                <w:sz w:val="11"/>
              </w:rPr>
            </w:pPr>
          </w:p>
          <w:p w:rsidR="00E957F6" w:rsidRDefault="00EC2EE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shd w:val="clear" w:color="auto" w:fill="F9BE8F"/>
          </w:tcPr>
          <w:p w:rsidR="00E957F6" w:rsidRDefault="00EC2EE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957F6" w:rsidRDefault="00EC2EE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7F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C2EE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957F6" w:rsidRDefault="00EC2EE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spacing w:before="2"/>
              <w:rPr>
                <w:sz w:val="11"/>
              </w:rPr>
            </w:pPr>
          </w:p>
          <w:p w:rsidR="00E957F6" w:rsidRDefault="00EC2EE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spacing w:before="11"/>
              <w:rPr>
                <w:sz w:val="20"/>
              </w:rPr>
            </w:pPr>
          </w:p>
          <w:p w:rsidR="00E957F6" w:rsidRDefault="00EC2EE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C2EE4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shd w:val="clear" w:color="auto" w:fill="F9BE8F"/>
          </w:tcPr>
          <w:p w:rsidR="00E957F6" w:rsidRDefault="00EC2EE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957F6" w:rsidRDefault="00EC2EE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7F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C2EE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957F6" w:rsidRDefault="00E957F6">
            <w:pPr>
              <w:pStyle w:val="TableParagraph"/>
              <w:rPr>
                <w:sz w:val="14"/>
              </w:rPr>
            </w:pPr>
          </w:p>
          <w:p w:rsidR="00E957F6" w:rsidRDefault="00E957F6">
            <w:pPr>
              <w:pStyle w:val="TableParagraph"/>
              <w:spacing w:before="2"/>
              <w:rPr>
                <w:sz w:val="11"/>
              </w:rPr>
            </w:pPr>
          </w:p>
          <w:p w:rsidR="00E957F6" w:rsidRDefault="00EC2EE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957F6" w:rsidRDefault="00EC2EE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E957F6" w:rsidRDefault="00EC2EE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957F6" w:rsidRDefault="00E957F6">
            <w:pPr>
              <w:rPr>
                <w:sz w:val="2"/>
                <w:szCs w:val="2"/>
              </w:rPr>
            </w:pPr>
          </w:p>
        </w:tc>
      </w:tr>
      <w:tr w:rsidR="00E957F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957F6" w:rsidRDefault="00EC2EE4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957F6" w:rsidRDefault="00E957F6">
      <w:pPr>
        <w:spacing w:line="107" w:lineRule="exact"/>
        <w:rPr>
          <w:sz w:val="11"/>
        </w:rPr>
        <w:sectPr w:rsidR="00E957F6">
          <w:pgSz w:w="11910" w:h="16840"/>
          <w:pgMar w:top="1600" w:right="0" w:bottom="280" w:left="1680" w:header="720" w:footer="720" w:gutter="0"/>
          <w:cols w:space="720"/>
        </w:sect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10"/>
        </w:rPr>
      </w:pPr>
    </w:p>
    <w:p w:rsidR="00E957F6" w:rsidRDefault="00E957F6">
      <w:pPr>
        <w:pStyle w:val="Textoindependiente"/>
        <w:spacing w:before="3"/>
        <w:rPr>
          <w:sz w:val="9"/>
        </w:rPr>
      </w:pPr>
    </w:p>
    <w:p w:rsidR="00E957F6" w:rsidRDefault="00EC2EE4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8284,-99r-2304,l5431,1164r173,1466l6355,2630,6528,1164r1871,l8575,824,8178,51,8284,-99xm8399,1164r-1871,l7718,2038r512,-548l8399,1164xm3966,-1979r-310,676l4631,-379,3231,89,4682,362,5980,-99r2304,l8677,-660r-251,-707l8323,-1512r-1485,l6805,-1865r-1899,l3966,-1979xm7993,-1979r-1155,467l8323,-1512r-330,-467xm6723,-2752r-743,151l4906,-1865r1899,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601r743,-151l6838,-1512r1155,-467l8426,-1367r251,707l8178,51r397,773l8230,1490r-512,548l6528,1164,6355,2630r-751,l5431,1164,5980,-99,4682,362,3231,89,4631,-379r-975,-924l3966,-1979r940,114l5980,-260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20313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E957F6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E957F6" w:rsidRDefault="00EC2EE4">
                        <w:pPr>
                          <w:pStyle w:val="TableParagraph"/>
                          <w:spacing w:line="193" w:lineRule="exact"/>
                          <w:ind w:left="247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La Mesa de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Limantitla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957F6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E957F6" w:rsidRDefault="00E957F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957F6" w:rsidRDefault="00E957F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HGOHUJ073</w:t>
                        </w:r>
                      </w:p>
                    </w:tc>
                  </w:tr>
                  <w:tr w:rsidR="00E957F6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E957F6" w:rsidRDefault="00EC2EE4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E957F6" w:rsidRDefault="00EC2EE4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957F6" w:rsidRDefault="00E957F6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E957F6" w:rsidRDefault="00E957F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E957F6" w:rsidRDefault="00E957F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E957F6" w:rsidRDefault="00E957F6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E957F6" w:rsidRDefault="00E957F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E957F6" w:rsidRDefault="00E957F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E957F6" w:rsidRDefault="00EC2EE4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E957F6" w:rsidRDefault="00EC2EE4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E957F6" w:rsidRDefault="00EC2EE4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957F6" w:rsidRDefault="00EC2EE4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130280063</w:t>
                        </w: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E957F6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7F6" w:rsidRDefault="00E957F6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E957F6" w:rsidRDefault="00EC2EE4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957F6" w:rsidRDefault="00E957F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957F6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E957F6" w:rsidRDefault="00EC2EE4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957F6" w:rsidRDefault="00E957F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957F6">
      <w:pPr>
        <w:pStyle w:val="Textoindependiente"/>
        <w:rPr>
          <w:sz w:val="20"/>
        </w:rPr>
      </w:pPr>
    </w:p>
    <w:p w:rsidR="00E957F6" w:rsidRDefault="00EC2EE4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E957F6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957F6"/>
    <w:rsid w:val="00E957F6"/>
    <w:rsid w:val="00EC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2D59B7C"/>
  <w15:docId w15:val="{F43622EB-DACF-4F88-9B31-A7D567E3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987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2019-05-28T23:23:00Z</dcterms:created>
  <dcterms:modified xsi:type="dcterms:W3CDTF">2019-05-29T03:41:00Z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