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647" w:rsidRDefault="00BF2647" w:rsidP="00BF2647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1BAEED68">
            <wp:extent cx="6083009" cy="81311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461" cy="813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50B34" w:rsidRDefault="00540690">
      <w:pPr>
        <w:spacing w:after="0"/>
        <w:ind w:left="3300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t>La Estación</w:t>
      </w:r>
    </w:p>
    <w:p w:rsidR="00750B34" w:rsidRDefault="00540690">
      <w:pPr>
        <w:spacing w:after="1600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t>CCIEH: HGOIXM052</w:t>
      </w:r>
    </w:p>
    <w:p w:rsidR="00750B34" w:rsidRDefault="00540690">
      <w:pPr>
        <w:spacing w:after="2156"/>
        <w:ind w:left="-284"/>
      </w:pPr>
      <w:r>
        <w:rPr>
          <w:noProof/>
        </w:rPr>
        <w:lastRenderedPageBreak/>
        <w:drawing>
          <wp:inline distT="0" distB="0" distL="0" distR="0">
            <wp:extent cx="5974081" cy="4431793"/>
            <wp:effectExtent l="0" t="0" r="0" b="0"/>
            <wp:docPr id="10429" name="Picture 10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9" name="Picture 1042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B34" w:rsidRDefault="00540690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La Estación: 130300019</w:t>
      </w:r>
    </w:p>
    <w:p w:rsidR="00750B34" w:rsidRDefault="00540690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50B34" w:rsidRDefault="00540690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50B34" w:rsidRDefault="00540690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50B34" w:rsidRDefault="00540690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50B34" w:rsidRDefault="00540690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50B34" w:rsidRDefault="00540690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50B34" w:rsidRDefault="00540690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540690" w:rsidRDefault="00540690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540690" w:rsidRDefault="00540690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540690" w:rsidRDefault="00540690">
      <w:pPr>
        <w:spacing w:after="72"/>
        <w:ind w:right="230"/>
        <w:jc w:val="center"/>
      </w:pPr>
    </w:p>
    <w:p w:rsidR="00750B34" w:rsidRDefault="00540690">
      <w:pPr>
        <w:pStyle w:val="Ttulo1"/>
      </w:pPr>
      <w:r>
        <w:t xml:space="preserve">DICTAMEN </w:t>
      </w:r>
    </w:p>
    <w:p w:rsidR="00750B34" w:rsidRDefault="00540690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750B34" w:rsidRDefault="00540690">
      <w:pPr>
        <w:spacing w:after="2" w:line="248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>La Estación</w:t>
      </w:r>
      <w:r>
        <w:rPr>
          <w:rFonts w:ascii="Times New Roman" w:eastAsia="Times New Roman" w:hAnsi="Times New Roman" w:cs="Times New Roman"/>
          <w:sz w:val="24"/>
        </w:rPr>
        <w:t xml:space="preserve"> del Municipio de Ixmiquilpan, con clave INEGI</w:t>
      </w:r>
      <w:r>
        <w:rPr>
          <w:rFonts w:ascii="Times New Roman" w:eastAsia="Times New Roman" w:hAnsi="Times New Roman" w:cs="Times New Roman"/>
          <w:b/>
          <w:sz w:val="24"/>
        </w:rPr>
        <w:t xml:space="preserve"> 130300019</w:t>
      </w:r>
      <w:r>
        <w:rPr>
          <w:rFonts w:ascii="Times New Roman" w:eastAsia="Times New Roman" w:hAnsi="Times New Roman" w:cs="Times New Roman"/>
          <w:sz w:val="24"/>
        </w:rPr>
        <w:t xml:space="preserve">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HGOIXM052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750B34" w:rsidRDefault="0054069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50B34" w:rsidRDefault="00540690">
      <w:pPr>
        <w:spacing w:after="10" w:line="228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La Estación </w:t>
      </w:r>
      <w:r>
        <w:rPr>
          <w:rFonts w:ascii="Times New Roman" w:eastAsia="Times New Roman" w:hAnsi="Times New Roman" w:cs="Times New Roman"/>
        </w:rPr>
        <w:t xml:space="preserve">mantiene una intensa vida social que es articulada por sus autoridades, electas por periodo de un año en Asambleas Generales, a las cuales son convocados los ciudadanos. Se cuenta con un Consejo integrado por las personas que han fungido como autoridades, tienen liderazgo moral y personas de edad mayor. </w:t>
      </w:r>
    </w:p>
    <w:p w:rsidR="00750B34" w:rsidRDefault="0054069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750B34" w:rsidRDefault="00540690">
      <w:pPr>
        <w:spacing w:after="10" w:line="228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Ante un 46 por ciento de Hablantes de Lengua Indígena, se advierte ésta es utilizada sólo por las personas mayores y algunos jóvenes; los niños están abandonando el uso de la lengua porque en su ámbito familiar no se trasmite, tampoco se fomenta su uso en espacios públicos.  </w:t>
      </w:r>
    </w:p>
    <w:p w:rsidR="00750B34" w:rsidRDefault="0054069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750B34" w:rsidRDefault="00540690">
      <w:pPr>
        <w:spacing w:after="10" w:line="228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 prevalece y en sí misma representa un espacio que unifica a la población. También se constató que aún se realizan algunas ceremonias y ritos agrícolas, como El Agradecimiento a la Madre Tierra.  </w:t>
      </w:r>
    </w:p>
    <w:p w:rsidR="00750B34" w:rsidRDefault="0054069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750B34" w:rsidRDefault="00540690">
      <w:pPr>
        <w:spacing w:after="10" w:line="228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Los “usos y costumbres” como impartición de justicia permiten resolver faltas y delitos internos. Sin embargo, también se recurren a otras autoridades externas cuando el caso lo amerita.  </w:t>
      </w:r>
    </w:p>
    <w:p w:rsidR="00750B34" w:rsidRDefault="0054069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750B34" w:rsidRDefault="00540690">
      <w:pPr>
        <w:spacing w:after="10" w:line="228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El trabajo colectivo (faenas) es de suma importancia porque su organización y ejecución es la máxima expresión de la aportación ciudadana al desarrollo de la comunidad. </w:t>
      </w:r>
    </w:p>
    <w:p w:rsidR="00750B34" w:rsidRDefault="0054069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750B34" w:rsidRDefault="00540690">
      <w:pPr>
        <w:spacing w:after="10" w:line="228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Las personas buscan en la medicina tradicional recuperar la salud cuando se padecen “enfermedades culturales”, por </w:t>
      </w:r>
      <w:proofErr w:type="gramStart"/>
      <w:r>
        <w:rPr>
          <w:rFonts w:ascii="Times New Roman" w:eastAsia="Times New Roman" w:hAnsi="Times New Roman" w:cs="Times New Roman"/>
        </w:rPr>
        <w:t>ejemplo</w:t>
      </w:r>
      <w:proofErr w:type="gramEnd"/>
      <w:r>
        <w:rPr>
          <w:rFonts w:ascii="Times New Roman" w:eastAsia="Times New Roman" w:hAnsi="Times New Roman" w:cs="Times New Roman"/>
        </w:rPr>
        <w:t xml:space="preserve"> mal de ojo, susto y mal de aire, a través de curanderos tradicionales. Las parteras han sido sustituidas por los médicos que atienden partos en el centro de salud o en clínicas de la cabecera municipal. </w:t>
      </w:r>
      <w:r>
        <w:rPr>
          <w:sz w:val="31"/>
          <w:vertAlign w:val="subscript"/>
        </w:rPr>
        <w:t xml:space="preserve"> </w:t>
      </w:r>
    </w:p>
    <w:p w:rsidR="00750B34" w:rsidRDefault="00540690">
      <w:pPr>
        <w:spacing w:after="0"/>
        <w:rPr>
          <w:sz w:val="20"/>
        </w:rPr>
      </w:pPr>
      <w:r>
        <w:rPr>
          <w:sz w:val="20"/>
        </w:rPr>
        <w:t xml:space="preserve"> </w:t>
      </w:r>
    </w:p>
    <w:p w:rsidR="00540690" w:rsidRDefault="00540690">
      <w:pPr>
        <w:spacing w:after="0"/>
        <w:rPr>
          <w:sz w:val="20"/>
        </w:rPr>
      </w:pPr>
    </w:p>
    <w:p w:rsidR="00540690" w:rsidRDefault="00540690">
      <w:pPr>
        <w:spacing w:after="0"/>
        <w:rPr>
          <w:sz w:val="20"/>
        </w:rPr>
      </w:pPr>
    </w:p>
    <w:p w:rsidR="00540690" w:rsidRDefault="00540690">
      <w:pPr>
        <w:spacing w:after="0"/>
        <w:rPr>
          <w:sz w:val="20"/>
        </w:rPr>
      </w:pPr>
    </w:p>
    <w:p w:rsidR="00540690" w:rsidRDefault="00540690">
      <w:pPr>
        <w:spacing w:after="0"/>
        <w:rPr>
          <w:sz w:val="20"/>
        </w:rPr>
      </w:pPr>
    </w:p>
    <w:p w:rsidR="00540690" w:rsidRDefault="00540690">
      <w:pPr>
        <w:spacing w:after="0"/>
      </w:pPr>
    </w:p>
    <w:p w:rsidR="00750B34" w:rsidRPr="00540690" w:rsidRDefault="00540690">
      <w:pPr>
        <w:pStyle w:val="Ttulo2"/>
        <w:spacing w:after="999"/>
        <w:ind w:left="63" w:right="110"/>
        <w:rPr>
          <w:sz w:val="24"/>
          <w:szCs w:val="24"/>
        </w:rPr>
      </w:pPr>
      <w:r w:rsidRPr="00540690">
        <w:rPr>
          <w:sz w:val="24"/>
          <w:szCs w:val="24"/>
        </w:rPr>
        <w:t>La Estación, Ixmiquilpan</w:t>
      </w:r>
    </w:p>
    <w:tbl>
      <w:tblPr>
        <w:tblStyle w:val="TableGrid"/>
        <w:tblW w:w="2076" w:type="dxa"/>
        <w:tblInd w:w="7065" w:type="dxa"/>
        <w:tblLook w:val="04A0" w:firstRow="1" w:lastRow="0" w:firstColumn="1" w:lastColumn="0" w:noHBand="0" w:noVBand="1"/>
      </w:tblPr>
      <w:tblGrid>
        <w:gridCol w:w="945"/>
        <w:gridCol w:w="1131"/>
      </w:tblGrid>
      <w:tr w:rsidR="00750B34" w:rsidTr="00540690">
        <w:trPr>
          <w:trHeight w:val="190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:rsidR="00750B34" w:rsidRDefault="00750B34"/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</w:tcPr>
          <w:p w:rsidR="00750B34" w:rsidRDefault="0054069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750B34" w:rsidTr="00540690">
        <w:trPr>
          <w:trHeight w:val="224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:rsidR="00750B34" w:rsidRDefault="00540690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</w:tcPr>
          <w:p w:rsidR="00750B34" w:rsidRDefault="00540690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HGOIXM052</w:t>
            </w:r>
          </w:p>
        </w:tc>
      </w:tr>
      <w:tr w:rsidR="00750B34" w:rsidTr="00540690">
        <w:trPr>
          <w:trHeight w:val="190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:rsidR="00750B34" w:rsidRDefault="00540690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</w:tcPr>
          <w:p w:rsidR="00750B34" w:rsidRDefault="0054069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130300019</w:t>
            </w:r>
          </w:p>
        </w:tc>
      </w:tr>
      <w:tr w:rsidR="00540690" w:rsidTr="00540690">
        <w:trPr>
          <w:trHeight w:val="190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:rsidR="00540690" w:rsidRDefault="00540690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540690" w:rsidRDefault="00540690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</w:tcPr>
          <w:p w:rsidR="00540690" w:rsidRDefault="00540690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540690" w:rsidRPr="00540690" w:rsidTr="005406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540690" w:rsidRPr="00540690" w:rsidTr="005406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</w:tr>
      <w:tr w:rsidR="00540690" w:rsidRPr="00540690" w:rsidTr="005406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46.3%</w:t>
            </w:r>
          </w:p>
        </w:tc>
      </w:tr>
      <w:tr w:rsidR="00540690" w:rsidRPr="00540690" w:rsidTr="005406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40690" w:rsidRPr="00540690" w:rsidTr="00540690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40690" w:rsidRPr="00540690" w:rsidTr="00540690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40690" w:rsidRPr="00540690" w:rsidTr="00540690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540690" w:rsidRPr="00540690" w:rsidTr="0054069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40690" w:rsidRPr="00540690" w:rsidTr="00540690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90.0%</w:t>
            </w:r>
          </w:p>
        </w:tc>
      </w:tr>
      <w:tr w:rsidR="00540690" w:rsidRPr="00540690" w:rsidTr="0054069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40690" w:rsidRPr="00540690" w:rsidTr="00540690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540690" w:rsidRPr="00540690" w:rsidTr="0054069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540690" w:rsidRPr="00540690" w:rsidTr="00540690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540690" w:rsidRPr="00540690" w:rsidTr="00540690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540690" w:rsidRPr="00540690" w:rsidTr="00540690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40690" w:rsidRPr="00540690" w:rsidTr="00540690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540690" w:rsidRPr="00540690" w:rsidTr="005406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540690" w:rsidRPr="00540690" w:rsidTr="005406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540690" w:rsidRPr="00540690" w:rsidTr="00540690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540690" w:rsidRPr="00540690" w:rsidTr="00540690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40690" w:rsidRPr="00540690" w:rsidTr="005406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540690" w:rsidRPr="00540690" w:rsidTr="0054069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540690" w:rsidRPr="00540690" w:rsidTr="00540690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40690" w:rsidRPr="00540690" w:rsidTr="00540690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540690" w:rsidRPr="00540690" w:rsidRDefault="00540690" w:rsidP="005406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</w:tbl>
    <w:p w:rsidR="00540690" w:rsidRDefault="0054069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40690" w:rsidRDefault="0054069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40690" w:rsidRDefault="0054069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40690" w:rsidRDefault="0054069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40690" w:rsidRDefault="0054069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40690" w:rsidRDefault="0054069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40690" w:rsidRDefault="0054069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40690" w:rsidRDefault="0054069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40690" w:rsidRDefault="0054069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40690" w:rsidRDefault="00540690" w:rsidP="00540690">
      <w:pPr>
        <w:spacing w:after="24"/>
        <w:rPr>
          <w:rFonts w:ascii="Times New Roman" w:eastAsia="Times New Roman" w:hAnsi="Times New Roman" w:cs="Times New Roman"/>
          <w:sz w:val="13"/>
        </w:rPr>
      </w:pPr>
    </w:p>
    <w:p w:rsidR="00540690" w:rsidRPr="00540690" w:rsidRDefault="00540690">
      <w:pPr>
        <w:spacing w:after="24"/>
        <w:ind w:left="48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750B34" w:rsidRPr="00540690" w:rsidRDefault="00540690">
      <w:pPr>
        <w:spacing w:after="24"/>
        <w:ind w:left="487" w:hanging="10"/>
        <w:rPr>
          <w:sz w:val="16"/>
          <w:szCs w:val="16"/>
        </w:rPr>
      </w:pPr>
      <w:r w:rsidRPr="00540690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750B34" w:rsidRPr="00540690" w:rsidRDefault="00540690">
      <w:pPr>
        <w:spacing w:after="24"/>
        <w:ind w:left="487" w:hanging="10"/>
        <w:rPr>
          <w:sz w:val="16"/>
          <w:szCs w:val="16"/>
        </w:rPr>
      </w:pPr>
      <w:r w:rsidRPr="00540690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540690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540690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</w:t>
      </w:r>
    </w:p>
    <w:p w:rsidR="00750B34" w:rsidRPr="00540690" w:rsidRDefault="00540690">
      <w:pPr>
        <w:spacing w:after="24"/>
        <w:ind w:left="487" w:hanging="10"/>
        <w:rPr>
          <w:sz w:val="16"/>
          <w:szCs w:val="16"/>
        </w:rPr>
      </w:pPr>
      <w:r w:rsidRPr="00540690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750B34" w:rsidRDefault="00540690">
      <w:pPr>
        <w:pStyle w:val="Ttulo2"/>
        <w:ind w:left="63" w:right="0"/>
        <w:rPr>
          <w:sz w:val="24"/>
          <w:szCs w:val="24"/>
        </w:rPr>
      </w:pPr>
      <w:r w:rsidRPr="00540690">
        <w:rPr>
          <w:sz w:val="24"/>
          <w:szCs w:val="24"/>
        </w:rPr>
        <w:t>La Estación, Ixmiquilpan</w:t>
      </w:r>
    </w:p>
    <w:p w:rsidR="00540690" w:rsidRPr="00540690" w:rsidRDefault="00540690" w:rsidP="00540690"/>
    <w:p w:rsidR="00750B34" w:rsidRDefault="00540690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HGOIXM052</w:t>
      </w:r>
    </w:p>
    <w:p w:rsidR="00750B34" w:rsidRDefault="00540690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130300019</w:t>
      </w:r>
    </w:p>
    <w:p w:rsidR="00540690" w:rsidRDefault="00540690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540690" w:rsidRDefault="00540690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7"/>
        <w:gridCol w:w="1470"/>
        <w:gridCol w:w="1431"/>
      </w:tblGrid>
      <w:tr w:rsidR="00750B34" w:rsidRPr="00540690" w:rsidTr="00540690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50B34" w:rsidRPr="00540690" w:rsidRDefault="00540690">
            <w:pPr>
              <w:ind w:left="1"/>
              <w:jc w:val="center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50B34" w:rsidRPr="00540690" w:rsidRDefault="00540690">
            <w:pPr>
              <w:jc w:val="center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750B34" w:rsidRPr="00540690" w:rsidRDefault="00540690">
            <w:pPr>
              <w:jc w:val="center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50B34" w:rsidRPr="00540690" w:rsidRDefault="00540690">
            <w:pPr>
              <w:ind w:left="36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46%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ind w:right="4"/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46.3%</w:t>
            </w: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50B34" w:rsidRPr="00540690" w:rsidRDefault="00540690">
            <w:pPr>
              <w:ind w:right="4"/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50B34" w:rsidRPr="00540690" w:rsidRDefault="00540690">
            <w:pPr>
              <w:ind w:right="4"/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ind w:right="4"/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50B34" w:rsidRPr="00540690" w:rsidRDefault="00540690">
            <w:pPr>
              <w:ind w:right="4"/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ind w:right="4"/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50B34" w:rsidRPr="00540690" w:rsidRDefault="00540690">
            <w:pPr>
              <w:ind w:right="4"/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90.0%</w:t>
            </w: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ind w:right="4"/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50B34" w:rsidRPr="00540690" w:rsidRDefault="00540690">
            <w:pPr>
              <w:ind w:right="4"/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ind w:right="4"/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50B34" w:rsidRPr="00540690" w:rsidRDefault="00540690">
            <w:pPr>
              <w:ind w:right="4"/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50B34" w:rsidRPr="00540690" w:rsidRDefault="00540690">
            <w:pPr>
              <w:ind w:right="4"/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both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50B34" w:rsidRPr="00540690" w:rsidRDefault="00540690">
            <w:pPr>
              <w:ind w:right="4"/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50B34" w:rsidRPr="00540690" w:rsidRDefault="00540690">
            <w:pPr>
              <w:ind w:right="4"/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50B34" w:rsidRPr="00540690" w:rsidRDefault="00540690">
            <w:pPr>
              <w:ind w:right="4"/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50B34" w:rsidRPr="00540690" w:rsidRDefault="00540690">
            <w:pPr>
              <w:ind w:right="4"/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50B34" w:rsidRPr="00540690" w:rsidRDefault="00540690">
            <w:pPr>
              <w:ind w:right="4"/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750B34" w:rsidRPr="00540690" w:rsidRDefault="00540690">
            <w:pPr>
              <w:ind w:right="4"/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750B34" w:rsidRPr="00540690" w:rsidRDefault="00540690">
            <w:pPr>
              <w:rPr>
                <w:sz w:val="20"/>
                <w:szCs w:val="20"/>
              </w:rPr>
            </w:pPr>
            <w:proofErr w:type="spellStart"/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750B34" w:rsidRPr="00540690" w:rsidRDefault="00540690">
            <w:pPr>
              <w:ind w:right="4"/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750B34" w:rsidRPr="00540690" w:rsidRDefault="00540690">
            <w:pPr>
              <w:rPr>
                <w:sz w:val="20"/>
                <w:szCs w:val="20"/>
              </w:rPr>
            </w:pPr>
            <w:proofErr w:type="spellStart"/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750B34" w:rsidRPr="00540690" w:rsidRDefault="00540690">
            <w:pPr>
              <w:rPr>
                <w:sz w:val="20"/>
                <w:szCs w:val="20"/>
              </w:rPr>
            </w:pPr>
            <w:proofErr w:type="spellStart"/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750B34" w:rsidRPr="00540690" w:rsidRDefault="00540690">
            <w:pPr>
              <w:rPr>
                <w:sz w:val="20"/>
                <w:szCs w:val="20"/>
              </w:rPr>
            </w:pPr>
            <w:proofErr w:type="spellStart"/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750B34" w:rsidRPr="00540690" w:rsidRDefault="00540690">
            <w:pPr>
              <w:ind w:right="4"/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750B34" w:rsidRPr="00540690" w:rsidRDefault="00540690">
            <w:pPr>
              <w:ind w:right="4"/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750B34" w:rsidRPr="00540690" w:rsidRDefault="00540690">
            <w:pPr>
              <w:ind w:right="4"/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  <w:tr w:rsidR="00750B34" w:rsidRPr="00540690" w:rsidTr="0054069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50B34" w:rsidRPr="00540690" w:rsidRDefault="00540690">
            <w:pPr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50B34" w:rsidRPr="00540690" w:rsidRDefault="00540690">
            <w:pPr>
              <w:jc w:val="right"/>
              <w:rPr>
                <w:sz w:val="20"/>
                <w:szCs w:val="20"/>
              </w:rPr>
            </w:pPr>
            <w:r w:rsidRPr="0054069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0B34" w:rsidRPr="00540690" w:rsidRDefault="00750B34">
            <w:pPr>
              <w:rPr>
                <w:sz w:val="20"/>
                <w:szCs w:val="20"/>
              </w:rPr>
            </w:pPr>
          </w:p>
        </w:tc>
      </w:tr>
    </w:tbl>
    <w:p w:rsidR="00540690" w:rsidRPr="00540690" w:rsidRDefault="0054069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50B34" w:rsidRDefault="0054069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540690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540690" w:rsidRDefault="0054069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0690" w:rsidRDefault="0054069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0690" w:rsidRDefault="0054069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0690" w:rsidRDefault="0054069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0690" w:rsidRDefault="0054069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0690" w:rsidRDefault="0054069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0690" w:rsidRDefault="0054069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0690" w:rsidRDefault="0054069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0690" w:rsidRDefault="0054069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0690" w:rsidRDefault="0054069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0690" w:rsidRDefault="0054069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0690" w:rsidRDefault="0054069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0690" w:rsidRDefault="0054069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F34223" w:rsidRDefault="00F3422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F34223" w:rsidRDefault="00F3422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F34223" w:rsidRDefault="00F3422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F34223" w:rsidRDefault="00F3422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0690" w:rsidRDefault="0054069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0690" w:rsidRDefault="0054069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0690" w:rsidRDefault="0054069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0690" w:rsidRDefault="0054069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0690" w:rsidRDefault="0054069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0690" w:rsidRDefault="0054069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0690" w:rsidRDefault="00540690">
      <w:pPr>
        <w:spacing w:after="0"/>
        <w:ind w:left="307"/>
      </w:pPr>
    </w:p>
    <w:p w:rsidR="00540690" w:rsidRDefault="00540690" w:rsidP="00540690"/>
    <w:p w:rsidR="00750B34" w:rsidRPr="00540690" w:rsidRDefault="00540690">
      <w:pPr>
        <w:pStyle w:val="Ttulo2"/>
        <w:spacing w:after="336"/>
        <w:ind w:left="63" w:right="115"/>
        <w:rPr>
          <w:sz w:val="24"/>
          <w:szCs w:val="24"/>
        </w:rPr>
      </w:pPr>
      <w:r w:rsidRPr="00540690">
        <w:rPr>
          <w:sz w:val="24"/>
          <w:szCs w:val="24"/>
        </w:rPr>
        <w:t>La Estación, Ixmiquilpan</w:t>
      </w:r>
    </w:p>
    <w:p w:rsidR="00750B34" w:rsidRDefault="00540690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HGOIXM052</w:t>
      </w:r>
    </w:p>
    <w:p w:rsidR="00750B34" w:rsidRDefault="00540690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130300019</w:t>
      </w:r>
    </w:p>
    <w:p w:rsidR="00540690" w:rsidRDefault="00540690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540690" w:rsidRDefault="00540690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540690" w:rsidRDefault="00540690">
      <w:pPr>
        <w:tabs>
          <w:tab w:val="center" w:pos="7490"/>
          <w:tab w:val="center" w:pos="8510"/>
        </w:tabs>
        <w:spacing w:after="608" w:line="265" w:lineRule="auto"/>
      </w:pPr>
    </w:p>
    <w:p w:rsidR="00750B34" w:rsidRDefault="00540690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lastRenderedPageBreak/>
        <w:t xml:space="preserve"> 1- Hablantes de lengua indígena *</w:t>
      </w:r>
    </w:p>
    <w:p w:rsidR="00750B34" w:rsidRDefault="00540690">
      <w:pPr>
        <w:spacing w:after="569"/>
        <w:ind w:left="407"/>
      </w:pPr>
      <w:r>
        <w:rPr>
          <w:noProof/>
        </w:rPr>
        <w:drawing>
          <wp:inline distT="0" distB="0" distL="0" distR="0">
            <wp:extent cx="5431536" cy="3834384"/>
            <wp:effectExtent l="0" t="0" r="0" b="0"/>
            <wp:docPr id="10430" name="Picture 10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0" name="Picture 1043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B34" w:rsidRPr="00540690" w:rsidRDefault="00540690">
      <w:pPr>
        <w:tabs>
          <w:tab w:val="center" w:pos="6697"/>
          <w:tab w:val="center" w:pos="8063"/>
        </w:tabs>
        <w:spacing w:after="1837"/>
        <w:rPr>
          <w:sz w:val="16"/>
          <w:szCs w:val="16"/>
        </w:rPr>
      </w:pPr>
      <w:r>
        <w:tab/>
      </w:r>
      <w:r w:rsidRPr="00540690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6950" name="Group 6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270" name="Shape 11270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" name="Shape 932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23943A" id="Group 6950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">
                <v:shape id="Shape 11270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JCEMQA&#10;AADeAAAADwAAAGRycy9kb3ducmV2LnhtbESPQW/CMAyF75P4D5GRuI20PbCpEBAgJk3c1vEDTGPS&#10;isapmgDl3+PDpN1s+fm99602o+/UnYbYBjaQzzNQxHWwLTsDp9+v909QMSFb7AKTgSdF2Kwnbyss&#10;bXjwD92r5JSYcCzRQJNSX2od64Y8xnnoieV2CYPHJOvgtB3wIea+00WWLbTHliWhwZ72DdXX6uYN&#10;LG7PzJ9joel4Ph52eHFFXjljZtNxuwSVaEz/4r/vbyv18+JDAARHZt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yQhDEAAAA3gAAAA8AAAAAAAAAAAAAAAAAmAIAAGRycy9k&#10;b3ducmV2LnhtbFBLBQYAAAAABAAEAPUAAACJAwAAAAA=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32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sN8YA&#10;AADcAAAADwAAAGRycy9kb3ducmV2LnhtbESPQWvCQBSE7wX/w/IEb7pRwdboKq1iK4KHpj14fM2+&#10;JsHs25B9avrvuwWhx2FmvmGW687V6kptqDwbGI8SUMS5txUXBj4/dsMnUEGQLdaeycAPBViveg9L&#10;TK2/8TtdMylUhHBI0UAp0qRah7wkh2HkG+LoffvWoUTZFtq2eItwV+tJksy0w4rjQokNbUrKz9nF&#10;GThu5O2wl+2sfvx6fdl2IZtXp8yYQb97XoAS6uQ/fG/vrYH5dAJ/Z+IR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+sN8YAAADcAAAADwAAAAAAAAAAAAAAAACYAgAAZHJz&#10;L2Rvd25yZXYueG1sUEsFBgAAAAAEAAQA9QAAAIs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540690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540690">
        <w:rPr>
          <w:rFonts w:ascii="Times New Roman" w:eastAsia="Times New Roman" w:hAnsi="Times New Roman" w:cs="Times New Roman"/>
          <w:sz w:val="16"/>
          <w:szCs w:val="16"/>
        </w:rPr>
        <w:tab/>
      </w:r>
      <w:r w:rsidRPr="00540690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6951" name="Group 6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4" name="Shape 934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D8E3B2" id="Group 6951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">
                <v:shape id="Shape 934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c2zcQA&#10;AADcAAAADwAAAGRycy9kb3ducmV2LnhtbESPQYvCMBSE74L/IbwFb5ruKqJdo4iLIIIH2+JeH82z&#10;LTYvpYm2++83guBxmJlvmNWmN7V4UOsqywo+JxEI4tzqigsFWbofL0A4j6yxtkwK/sjBZj0crDDW&#10;tuMzPRJfiABhF6OC0vsmltLlJRl0E9sQB+9qW4M+yLaQusUuwE0tv6JoLg1WHBZKbGhXUn5L7kaB&#10;2WfZrb92Py7Njzb97ZaXendSavTRb79BeOr9O/xqH7SC5XQG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nNs3EAAAA3AAAAA8AAAAAAAAAAAAAAAAAmAIAAGRycy9k&#10;b3ducmV2LnhtbFBLBQYAAAAABAAEAPUAAACJAwAAAAA=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540690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540690" w:rsidRDefault="00540690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750B34" w:rsidRPr="00540690" w:rsidRDefault="00540690">
      <w:pPr>
        <w:spacing w:after="24"/>
        <w:ind w:left="317" w:hanging="10"/>
        <w:rPr>
          <w:sz w:val="16"/>
          <w:szCs w:val="16"/>
        </w:rPr>
      </w:pPr>
      <w:r w:rsidRPr="00540690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750B34" w:rsidRPr="00540690" w:rsidRDefault="00540690">
      <w:pPr>
        <w:spacing w:after="24"/>
        <w:ind w:left="317" w:hanging="10"/>
        <w:rPr>
          <w:sz w:val="16"/>
          <w:szCs w:val="16"/>
        </w:rPr>
      </w:pPr>
      <w:r w:rsidRPr="00540690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540690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540690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 Agosto 2013</w:t>
      </w:r>
    </w:p>
    <w:sectPr w:rsidR="00750B34" w:rsidRPr="00540690">
      <w:pgSz w:w="12240" w:h="15840"/>
      <w:pgMar w:top="1072" w:right="1417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D7374"/>
    <w:multiLevelType w:val="hybridMultilevel"/>
    <w:tmpl w:val="DFBCB956"/>
    <w:lvl w:ilvl="0" w:tplc="B7889154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C32E64F6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A4E2014C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B44000A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6703F18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B644648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3044C00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0FAF38C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0BCE2A22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0892F4E"/>
    <w:multiLevelType w:val="hybridMultilevel"/>
    <w:tmpl w:val="0C8E17B6"/>
    <w:lvl w:ilvl="0" w:tplc="DF2641CC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A267340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C6A0820C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31003D4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9B40276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AB8AB7A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8B2A76C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DF63E52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CA2438A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06E0A30"/>
    <w:multiLevelType w:val="hybridMultilevel"/>
    <w:tmpl w:val="182E0010"/>
    <w:lvl w:ilvl="0" w:tplc="D5A0158A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544D28C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95AC3C2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2585CAE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8FA71BE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C847CBE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1FAD0A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DAEB094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AE9E686E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B34"/>
    <w:rsid w:val="00540690"/>
    <w:rsid w:val="00750B34"/>
    <w:rsid w:val="00BF2647"/>
    <w:rsid w:val="00F3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E50DA"/>
  <w15:docId w15:val="{AD2CA1E7-2804-4E19-8129-C07EDA7A6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58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9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1047</Words>
  <Characters>5761</Characters>
  <Application>Microsoft Office Word</Application>
  <DocSecurity>0</DocSecurity>
  <Lines>48</Lines>
  <Paragraphs>13</Paragraphs>
  <ScaleCrop>false</ScaleCrop>
  <Company/>
  <LinksUpToDate>false</LinksUpToDate>
  <CharactersWithSpaces>6795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2018-12-07T20:23:00Z</dcterms:created>
  <dcterms:modified xsi:type="dcterms:W3CDTF">2019-05-29T23:42:00Z</dcterms:modified>
</cp:coreProperties>
</file>