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5" w:rsidRDefault="00571C05">
      <w:pPr>
        <w:pStyle w:val="Textoindependiente"/>
        <w:rPr>
          <w:sz w:val="20"/>
        </w:rPr>
      </w:pPr>
    </w:p>
    <w:p w:rsidR="00571C05" w:rsidRDefault="00723F4A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28370D6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C05" w:rsidRDefault="00571C05">
      <w:pPr>
        <w:pStyle w:val="Textoindependiente"/>
        <w:spacing w:before="1"/>
        <w:rPr>
          <w:sz w:val="28"/>
        </w:rPr>
      </w:pPr>
    </w:p>
    <w:p w:rsidR="00571C05" w:rsidRDefault="00723F4A">
      <w:pPr>
        <w:spacing w:before="82" w:line="490" w:lineRule="exact"/>
        <w:ind w:left="2858" w:right="415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 Pedro </w:t>
      </w:r>
      <w:proofErr w:type="spellStart"/>
      <w:r>
        <w:rPr>
          <w:b/>
          <w:color w:val="231F20"/>
          <w:sz w:val="44"/>
        </w:rPr>
        <w:t>Ayotoxtla</w:t>
      </w:r>
      <w:proofErr w:type="spellEnd"/>
    </w:p>
    <w:p w:rsidR="00571C05" w:rsidRDefault="00723F4A">
      <w:pPr>
        <w:spacing w:line="260" w:lineRule="exact"/>
        <w:ind w:left="2857" w:right="415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6013989" cy="44588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989" cy="445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HGOMET016</w:t>
      </w: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rPr>
          <w:sz w:val="26"/>
        </w:rPr>
      </w:pPr>
    </w:p>
    <w:p w:rsidR="00571C05" w:rsidRDefault="00571C05">
      <w:pPr>
        <w:pStyle w:val="Textoindependiente"/>
        <w:spacing w:before="8"/>
        <w:rPr>
          <w:sz w:val="30"/>
        </w:rPr>
      </w:pPr>
    </w:p>
    <w:p w:rsidR="00571C05" w:rsidRDefault="00723F4A">
      <w:pPr>
        <w:ind w:left="6351"/>
        <w:rPr>
          <w:sz w:val="24"/>
        </w:rPr>
      </w:pPr>
      <w:r>
        <w:rPr>
          <w:color w:val="231F20"/>
          <w:sz w:val="24"/>
        </w:rPr>
        <w:t xml:space="preserve">San Pedro </w:t>
      </w:r>
      <w:proofErr w:type="spellStart"/>
      <w:r>
        <w:rPr>
          <w:color w:val="231F20"/>
          <w:sz w:val="24"/>
        </w:rPr>
        <w:t>Ayotoxtla</w:t>
      </w:r>
      <w:proofErr w:type="spellEnd"/>
      <w:r>
        <w:rPr>
          <w:color w:val="231F20"/>
          <w:sz w:val="24"/>
        </w:rPr>
        <w:t>: 130370042</w:t>
      </w:r>
    </w:p>
    <w:p w:rsidR="00571C05" w:rsidRDefault="00571C05">
      <w:pPr>
        <w:rPr>
          <w:sz w:val="24"/>
        </w:rPr>
        <w:sectPr w:rsidR="00571C0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723F4A">
      <w:pPr>
        <w:spacing w:before="242"/>
        <w:ind w:left="2858" w:right="415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71C05" w:rsidRDefault="00571C05">
      <w:pPr>
        <w:pStyle w:val="Textoindependiente"/>
        <w:spacing w:before="11"/>
        <w:rPr>
          <w:b/>
          <w:sz w:val="50"/>
        </w:rPr>
      </w:pPr>
    </w:p>
    <w:p w:rsidR="00571C05" w:rsidRDefault="00723F4A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 Pedro </w:t>
      </w:r>
      <w:proofErr w:type="spellStart"/>
      <w:r>
        <w:rPr>
          <w:b/>
          <w:sz w:val="32"/>
        </w:rPr>
        <w:t>Ayotoxtla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Metztitl</w:t>
      </w:r>
      <w:r>
        <w:t>án</w:t>
      </w:r>
      <w:proofErr w:type="spellEnd"/>
      <w:r>
        <w:t xml:space="preserve">, con clave INEGI </w:t>
      </w:r>
      <w:r>
        <w:rPr>
          <w:b/>
        </w:rPr>
        <w:t>130370042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HGOMET016</w:t>
      </w:r>
      <w:r>
        <w:t>.</w:t>
      </w:r>
    </w:p>
    <w:p w:rsidR="00571C05" w:rsidRDefault="00571C05">
      <w:pPr>
        <w:pStyle w:val="Textoindependiente"/>
        <w:spacing w:before="1"/>
        <w:rPr>
          <w:sz w:val="24"/>
        </w:rPr>
      </w:pPr>
    </w:p>
    <w:p w:rsidR="00571C05" w:rsidRDefault="00723F4A">
      <w:pPr>
        <w:pStyle w:val="Textoindependiente"/>
        <w:ind w:left="401" w:right="1697"/>
        <w:jc w:val="both"/>
      </w:pPr>
      <w:r>
        <w:t xml:space="preserve">San Pedro </w:t>
      </w:r>
      <w:proofErr w:type="spellStart"/>
      <w:r>
        <w:t>Ayotoxtla</w:t>
      </w:r>
      <w:proofErr w:type="spellEnd"/>
      <w:r>
        <w:t xml:space="preserve"> se caracteriza porque su</w:t>
      </w:r>
      <w:r>
        <w:t xml:space="preserve"> vida social está articulada a través de las autoridades electas en Asambleas Generales y ostentan el cargo por dos años, a dichas asambleas son convocados los jefes de familia. Asimismo,</w:t>
      </w:r>
      <w:r>
        <w:t xml:space="preserve"> conservan un Consejo que está integrado por las todas las personas</w:t>
      </w:r>
      <w:r>
        <w:t xml:space="preserve"> qu</w:t>
      </w:r>
      <w:r>
        <w:t>e han fungido como Delegados o Jueces.</w:t>
      </w:r>
    </w:p>
    <w:p w:rsidR="00571C05" w:rsidRDefault="00571C05">
      <w:pPr>
        <w:pStyle w:val="Textoindependiente"/>
      </w:pPr>
    </w:p>
    <w:p w:rsidR="00571C05" w:rsidRDefault="00723F4A">
      <w:pPr>
        <w:pStyle w:val="Textoindependiente"/>
        <w:ind w:left="401" w:right="1697"/>
        <w:jc w:val="both"/>
      </w:pPr>
      <w:r>
        <w:t xml:space="preserve">Ante un 48 por ciento de Hablantes de Lengua Indígena, se advierte que ésta es utilizada por las personas mayores, mientras que los jóvenes y niños están abandonando su uso, al considerar sus padres que es mejor que </w:t>
      </w:r>
      <w:r>
        <w:t>aprendan el castellano en tanto les abrirá mejores oportunidades de desarrollo.</w:t>
      </w:r>
    </w:p>
    <w:p w:rsidR="00571C05" w:rsidRDefault="00571C05">
      <w:pPr>
        <w:pStyle w:val="Textoindependiente"/>
      </w:pPr>
    </w:p>
    <w:p w:rsidR="00571C05" w:rsidRDefault="00723F4A">
      <w:pPr>
        <w:pStyle w:val="Textoindependiente"/>
        <w:ind w:left="401" w:right="1694"/>
        <w:jc w:val="both"/>
      </w:pPr>
      <w:r>
        <w:t>Sobre las prácticas culturales, se observa que las Fiestas Tradicionales están perdiendo fuerza en su ejecución y carácter unificador, entre éstas tiene lugar la Fiesta Patron</w:t>
      </w:r>
      <w:r>
        <w:t>al que se celebra el 8 de diciembre en honor a San Pedro.</w:t>
      </w:r>
    </w:p>
    <w:p w:rsidR="00571C05" w:rsidRDefault="00571C05">
      <w:pPr>
        <w:pStyle w:val="Textoindependiente"/>
        <w:spacing w:before="11"/>
        <w:rPr>
          <w:sz w:val="21"/>
        </w:rPr>
      </w:pPr>
    </w:p>
    <w:p w:rsidR="00571C05" w:rsidRDefault="00723F4A">
      <w:pPr>
        <w:pStyle w:val="Textoindependiente"/>
        <w:ind w:left="401" w:right="1697"/>
        <w:jc w:val="both"/>
      </w:pPr>
      <w:r>
        <w:t>Los habitantes manifiestan como patrimonio cultural una iglesia de construcción antigua (siglo XVI), al fungir como el centro de las actividades de la Fiesta Patronal y demás actividades religiosas</w:t>
      </w:r>
      <w:r>
        <w:t>. Lo anterior señala que el aspecto religioso resulta prominente al destacar construcciones en sí mismas propias de este ámbito y que permiten la interacción en torno a un objetivo</w:t>
      </w:r>
    </w:p>
    <w:p w:rsidR="00571C05" w:rsidRDefault="00571C05">
      <w:pPr>
        <w:pStyle w:val="Textoindependiente"/>
        <w:spacing w:before="11"/>
        <w:rPr>
          <w:sz w:val="21"/>
        </w:rPr>
      </w:pPr>
    </w:p>
    <w:p w:rsidR="00571C05" w:rsidRDefault="00723F4A">
      <w:pPr>
        <w:pStyle w:val="Textoindependiente"/>
        <w:ind w:left="401" w:right="1697"/>
        <w:jc w:val="both"/>
      </w:pPr>
      <w:r>
        <w:t>La apertura de centros de salud cercanos ha provocado que menos personas r</w:t>
      </w:r>
      <w:r>
        <w:t>ecurran a la medicina tradicional para curar sus males, de hecho,</w:t>
      </w:r>
      <w:r>
        <w:t xml:space="preserve"> los habitantes ya no manifestaron “enfermedades culturales” y las parteras han sido sustituidas por los médicos que atienden partos en instituciones de salud.</w:t>
      </w:r>
    </w:p>
    <w:p w:rsidR="00571C05" w:rsidRDefault="00571C05">
      <w:pPr>
        <w:jc w:val="both"/>
        <w:sectPr w:rsidR="00571C05">
          <w:pgSz w:w="12240" w:h="15840"/>
          <w:pgMar w:top="1060" w:right="0" w:bottom="280" w:left="1300" w:header="720" w:footer="720" w:gutter="0"/>
          <w:cols w:space="720"/>
        </w:sect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723F4A" w:rsidRDefault="00723F4A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71C05">
        <w:trPr>
          <w:trHeight w:val="810"/>
        </w:trPr>
        <w:tc>
          <w:tcPr>
            <w:tcW w:w="8023" w:type="dxa"/>
            <w:gridSpan w:val="3"/>
          </w:tcPr>
          <w:p w:rsidR="00571C05" w:rsidRDefault="00723F4A">
            <w:pPr>
              <w:pStyle w:val="TableParagraph"/>
              <w:spacing w:before="0" w:line="206" w:lineRule="exact"/>
              <w:ind w:left="2743" w:right="263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Pedro </w:t>
            </w:r>
            <w:proofErr w:type="spellStart"/>
            <w:r>
              <w:rPr>
                <w:b/>
                <w:w w:val="105"/>
                <w:sz w:val="18"/>
              </w:rPr>
              <w:t>Ayotoxtla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</w:tr>
      <w:tr w:rsidR="00571C05">
        <w:trPr>
          <w:trHeight w:val="790"/>
        </w:trPr>
        <w:tc>
          <w:tcPr>
            <w:tcW w:w="4930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71C05" w:rsidRDefault="00571C05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571C05" w:rsidRDefault="00723F4A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71C05">
        <w:trPr>
          <w:trHeight w:val="201"/>
        </w:trPr>
        <w:tc>
          <w:tcPr>
            <w:tcW w:w="4930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571C05" w:rsidRDefault="00723F4A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71C05" w:rsidRDefault="00723F4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HGOMET016</w:t>
            </w:r>
          </w:p>
        </w:tc>
      </w:tr>
      <w:tr w:rsidR="00571C05">
        <w:trPr>
          <w:trHeight w:val="392"/>
        </w:trPr>
        <w:tc>
          <w:tcPr>
            <w:tcW w:w="4930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71C05" w:rsidRDefault="00723F4A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71C05" w:rsidRDefault="00723F4A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130370042</w:t>
            </w:r>
          </w:p>
        </w:tc>
      </w:tr>
      <w:tr w:rsidR="00571C05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71C05" w:rsidRDefault="00723F4A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71C05" w:rsidRDefault="00723F4A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71C05" w:rsidRDefault="00723F4A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71C05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71C05" w:rsidRDefault="00723F4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71C05" w:rsidRDefault="00723F4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71C05">
        <w:trPr>
          <w:trHeight w:val="197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48.1%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197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71C05">
        <w:trPr>
          <w:trHeight w:val="197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71C05">
        <w:trPr>
          <w:trHeight w:val="195"/>
        </w:trPr>
        <w:tc>
          <w:tcPr>
            <w:tcW w:w="4930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71C05" w:rsidRDefault="00723F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71C05">
        <w:trPr>
          <w:trHeight w:val="197"/>
        </w:trPr>
        <w:tc>
          <w:tcPr>
            <w:tcW w:w="4930" w:type="dxa"/>
            <w:shd w:val="clear" w:color="auto" w:fill="FFFF00"/>
          </w:tcPr>
          <w:p w:rsidR="00571C05" w:rsidRDefault="00723F4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71C05" w:rsidRDefault="00723F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71C05" w:rsidRDefault="00723F4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71C05">
        <w:trPr>
          <w:trHeight w:val="195"/>
        </w:trPr>
        <w:tc>
          <w:tcPr>
            <w:tcW w:w="4930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71C05" w:rsidRDefault="00723F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197"/>
        </w:trPr>
        <w:tc>
          <w:tcPr>
            <w:tcW w:w="4930" w:type="dxa"/>
            <w:shd w:val="clear" w:color="auto" w:fill="F9BE8F"/>
          </w:tcPr>
          <w:p w:rsidR="00571C05" w:rsidRDefault="00723F4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571C05" w:rsidRDefault="00723F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571C05" w:rsidRDefault="00723F4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196"/>
        </w:trPr>
        <w:tc>
          <w:tcPr>
            <w:tcW w:w="4930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571C05">
        <w:trPr>
          <w:trHeight w:val="195"/>
        </w:trPr>
        <w:tc>
          <w:tcPr>
            <w:tcW w:w="4930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571C05" w:rsidRDefault="00723F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199"/>
        </w:trPr>
        <w:tc>
          <w:tcPr>
            <w:tcW w:w="4930" w:type="dxa"/>
            <w:shd w:val="clear" w:color="auto" w:fill="DCE6F0"/>
          </w:tcPr>
          <w:p w:rsidR="00571C05" w:rsidRDefault="00723F4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571C05" w:rsidRDefault="00723F4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571C05" w:rsidRDefault="00723F4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71C05">
        <w:trPr>
          <w:trHeight w:val="3343"/>
        </w:trPr>
        <w:tc>
          <w:tcPr>
            <w:tcW w:w="4930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723F4A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71C05">
        <w:trPr>
          <w:trHeight w:val="199"/>
        </w:trPr>
        <w:tc>
          <w:tcPr>
            <w:tcW w:w="8023" w:type="dxa"/>
            <w:gridSpan w:val="3"/>
          </w:tcPr>
          <w:p w:rsidR="00571C05" w:rsidRDefault="00723F4A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71C05">
        <w:trPr>
          <w:trHeight w:val="175"/>
        </w:trPr>
        <w:tc>
          <w:tcPr>
            <w:tcW w:w="4930" w:type="dxa"/>
          </w:tcPr>
          <w:p w:rsidR="00571C05" w:rsidRDefault="00723F4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571C05" w:rsidRDefault="00571C0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71C05" w:rsidRDefault="00571C05">
      <w:pPr>
        <w:rPr>
          <w:sz w:val="10"/>
        </w:rPr>
        <w:sectPr w:rsidR="00571C05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571C05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571C0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723F4A">
            <w:pPr>
              <w:pStyle w:val="TableParagraph"/>
              <w:spacing w:before="0" w:line="206" w:lineRule="exact"/>
              <w:ind w:left="4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 Pedro </w:t>
            </w:r>
            <w:proofErr w:type="spellStart"/>
            <w:r>
              <w:rPr>
                <w:b/>
                <w:w w:val="105"/>
                <w:sz w:val="18"/>
              </w:rPr>
              <w:t>Ayotoxtla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571C0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571C0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71C05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571C0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571C0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723F4A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723F4A">
            <w:pPr>
              <w:pStyle w:val="TableParagraph"/>
              <w:spacing w:before="51" w:line="240" w:lineRule="auto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HGOMET016</w:t>
            </w:r>
          </w:p>
        </w:tc>
      </w:tr>
      <w:tr w:rsidR="00571C05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571C0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571C0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723F4A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71C05" w:rsidRDefault="00723F4A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130370042</w:t>
            </w:r>
          </w:p>
        </w:tc>
      </w:tr>
      <w:tr w:rsidR="00571C05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1C05" w:rsidRDefault="00571C05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1C05" w:rsidRDefault="00571C05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1C05" w:rsidRDefault="00723F4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1C05" w:rsidRDefault="00571C05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571C05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71C05" w:rsidRDefault="00723F4A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71C05" w:rsidRDefault="00723F4A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571C05" w:rsidRDefault="00723F4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71C05" w:rsidRDefault="00723F4A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48.1%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723F4A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723F4A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92D050"/>
          </w:tcPr>
          <w:p w:rsidR="00571C05" w:rsidRDefault="00723F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71C0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92D050"/>
          </w:tcPr>
          <w:p w:rsidR="00571C05" w:rsidRDefault="00723F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71C05" w:rsidRDefault="00723F4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92D050"/>
          </w:tcPr>
          <w:p w:rsidR="00571C05" w:rsidRDefault="00723F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92D050"/>
          </w:tcPr>
          <w:p w:rsidR="00571C05" w:rsidRDefault="00723F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571C05" w:rsidRDefault="00723F4A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92D050"/>
          </w:tcPr>
          <w:p w:rsidR="00571C05" w:rsidRDefault="00723F4A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71C05" w:rsidRDefault="00571C0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71C05" w:rsidRDefault="00723F4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FFFF00"/>
          </w:tcPr>
          <w:p w:rsidR="00571C05" w:rsidRDefault="00723F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FFFF00"/>
          </w:tcPr>
          <w:p w:rsidR="00571C05" w:rsidRDefault="00723F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F9BE8F"/>
          </w:tcPr>
          <w:p w:rsidR="00571C05" w:rsidRDefault="00723F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71C0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723F4A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723F4A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shd w:val="clear" w:color="auto" w:fill="F9BE8F"/>
          </w:tcPr>
          <w:p w:rsidR="00571C05" w:rsidRDefault="00723F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571C05" w:rsidRDefault="00723F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571C05" w:rsidRDefault="00571C0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71C05" w:rsidRDefault="00571C0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71C05" w:rsidRDefault="00723F4A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71C05" w:rsidRDefault="00723F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571C05" w:rsidRDefault="00723F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71C05" w:rsidRDefault="00571C05">
            <w:pPr>
              <w:rPr>
                <w:sz w:val="2"/>
                <w:szCs w:val="2"/>
              </w:rPr>
            </w:pPr>
          </w:p>
        </w:tc>
      </w:tr>
      <w:tr w:rsidR="00571C05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571C05" w:rsidRDefault="00723F4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71C05" w:rsidRDefault="00723F4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4678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71C05" w:rsidRDefault="00571C05">
      <w:pPr>
        <w:rPr>
          <w:sz w:val="2"/>
          <w:szCs w:val="2"/>
        </w:rPr>
        <w:sectPr w:rsidR="00571C05">
          <w:pgSz w:w="12240" w:h="15840"/>
          <w:pgMar w:top="1060" w:right="0" w:bottom="280" w:left="1300" w:header="720" w:footer="720" w:gutter="0"/>
          <w:cols w:space="720"/>
        </w:sect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spacing w:before="8"/>
        <w:rPr>
          <w:sz w:val="20"/>
        </w:rPr>
      </w:pPr>
    </w:p>
    <w:p w:rsidR="00571C05" w:rsidRDefault="00723F4A">
      <w:pPr>
        <w:spacing w:before="99"/>
        <w:ind w:left="3637"/>
        <w:rPr>
          <w:b/>
          <w:sz w:val="18"/>
        </w:rPr>
      </w:pPr>
      <w:r>
        <w:rPr>
          <w:b/>
          <w:w w:val="105"/>
          <w:sz w:val="18"/>
        </w:rPr>
        <w:t xml:space="preserve">San Pedro </w:t>
      </w:r>
      <w:proofErr w:type="spellStart"/>
      <w:r>
        <w:rPr>
          <w:b/>
          <w:w w:val="105"/>
          <w:sz w:val="18"/>
        </w:rPr>
        <w:t>Ayotoxtla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Metztitlán</w:t>
      </w:r>
      <w:proofErr w:type="spellEnd"/>
    </w:p>
    <w:p w:rsidR="00571C05" w:rsidRDefault="00571C05">
      <w:pPr>
        <w:pStyle w:val="Textoindependiente"/>
        <w:spacing w:before="11"/>
        <w:rPr>
          <w:b/>
          <w:sz w:val="24"/>
        </w:rPr>
      </w:pPr>
    </w:p>
    <w:p w:rsidR="00571C05" w:rsidRDefault="00723F4A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HGOMET016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130370042</w:t>
      </w:r>
    </w:p>
    <w:p w:rsidR="00571C05" w:rsidRDefault="00571C05">
      <w:pPr>
        <w:spacing w:line="278" w:lineRule="auto"/>
        <w:rPr>
          <w:sz w:val="14"/>
        </w:rPr>
        <w:sectPr w:rsidR="00571C05">
          <w:pgSz w:w="12240" w:h="15840"/>
          <w:pgMar w:top="1060" w:right="0" w:bottom="280" w:left="1300" w:header="720" w:footer="720" w:gutter="0"/>
          <w:cols w:space="720"/>
        </w:sectPr>
      </w:pPr>
    </w:p>
    <w:p w:rsidR="00571C05" w:rsidRDefault="00723F4A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571C05" w:rsidRDefault="00723F4A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47809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08;width:5741;height:4675" coordorigin="3244,508" coordsize="5741,4675" o:spt="100" adj="0,,0" path="m6142,3025r296,2158l6719,4357,6142,3025xm4632,544r-613,499l3820,1823r-523,611l3244,3223r161,775l6142,3025r2428,l8918,2528r-2475,l6622,1628r-480,l4632,544xm8570,3025r-2428,l7327,3863r1550,135l8459,3183r111,-158xm8265,1043l6443,2528r2475,l8985,2434,8075,2024r190,-981xm6846,508l6142,1628r480,l6846,508xe" fillcolor="#9bba58" stroked="f">
              <v:stroke joinstyle="round"/>
              <v:formulas/>
              <v:path arrowok="t" o:connecttype="segments"/>
            </v:shape>
            <v:shape id="_x0000_s1034" style="position:absolute;left:3244;top:508;width:5741;height:4675" coordorigin="3244,508" coordsize="5741,4675" path="m6142,1628l6846,508,6443,2528,8265,1043r-190,981l8985,2434r-526,749l8877,3998,7327,3863,6142,3025r577,1332l6438,5183,6142,3025,5563,4357,6142,3025,3405,3998,3244,3223r53,-789l3820,1823r199,-780l4632,544,6142,1628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571C05" w:rsidRDefault="00723F4A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t>Territorio</w:t>
      </w:r>
    </w:p>
    <w:p w:rsidR="00571C05" w:rsidRDefault="00571C05">
      <w:pPr>
        <w:rPr>
          <w:sz w:val="9"/>
        </w:rPr>
        <w:sectPr w:rsidR="00571C0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571C05" w:rsidRDefault="00723F4A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71C05" w:rsidRDefault="00723F4A">
      <w:pPr>
        <w:spacing w:before="162"/>
        <w:ind w:left="2581" w:right="415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71C05" w:rsidRDefault="00723F4A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71C05" w:rsidRDefault="00723F4A">
      <w:pPr>
        <w:spacing w:before="224"/>
        <w:ind w:left="2581" w:right="415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571C05" w:rsidRDefault="00723F4A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71C05" w:rsidRDefault="00723F4A">
      <w:pPr>
        <w:spacing w:before="132"/>
        <w:ind w:left="2581" w:right="415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71C05" w:rsidRDefault="00571C05">
      <w:pPr>
        <w:jc w:val="center"/>
        <w:rPr>
          <w:sz w:val="8"/>
        </w:rPr>
        <w:sectPr w:rsidR="00571C0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71C05" w:rsidRDefault="00571C05">
      <w:pPr>
        <w:pStyle w:val="Textoindependiente"/>
        <w:rPr>
          <w:b/>
          <w:sz w:val="10"/>
        </w:rPr>
      </w:pPr>
    </w:p>
    <w:p w:rsidR="00571C05" w:rsidRDefault="00571C05">
      <w:pPr>
        <w:pStyle w:val="Textoindependiente"/>
        <w:rPr>
          <w:b/>
          <w:sz w:val="10"/>
        </w:rPr>
      </w:pPr>
    </w:p>
    <w:p w:rsidR="00571C05" w:rsidRDefault="00571C05">
      <w:pPr>
        <w:pStyle w:val="Textoindependiente"/>
        <w:rPr>
          <w:b/>
          <w:sz w:val="10"/>
        </w:rPr>
      </w:pPr>
    </w:p>
    <w:p w:rsidR="00571C05" w:rsidRDefault="00571C05">
      <w:pPr>
        <w:pStyle w:val="Textoindependiente"/>
        <w:spacing w:before="10"/>
        <w:rPr>
          <w:b/>
          <w:sz w:val="8"/>
        </w:rPr>
      </w:pPr>
    </w:p>
    <w:p w:rsidR="00571C05" w:rsidRDefault="00723F4A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spacing w:before="4"/>
        <w:rPr>
          <w:sz w:val="12"/>
        </w:rPr>
      </w:pPr>
    </w:p>
    <w:p w:rsidR="00571C05" w:rsidRDefault="00723F4A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1"/>
        </w:rPr>
      </w:pPr>
    </w:p>
    <w:p w:rsidR="00571C05" w:rsidRDefault="00723F4A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spacing w:before="6"/>
        <w:rPr>
          <w:sz w:val="14"/>
        </w:rPr>
      </w:pPr>
    </w:p>
    <w:p w:rsidR="00571C05" w:rsidRDefault="00723F4A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spacing w:before="2"/>
        <w:rPr>
          <w:sz w:val="13"/>
        </w:rPr>
      </w:pPr>
    </w:p>
    <w:p w:rsidR="00571C05" w:rsidRDefault="00723F4A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71C05" w:rsidRDefault="00723F4A">
      <w:pPr>
        <w:pStyle w:val="Textoindependiente"/>
        <w:rPr>
          <w:sz w:val="8"/>
        </w:rPr>
      </w:pPr>
      <w:r>
        <w:br w:type="column"/>
      </w:r>
    </w:p>
    <w:p w:rsidR="00571C05" w:rsidRDefault="00571C05">
      <w:pPr>
        <w:pStyle w:val="Textoindependiente"/>
        <w:rPr>
          <w:sz w:val="8"/>
        </w:rPr>
      </w:pPr>
    </w:p>
    <w:p w:rsidR="00571C05" w:rsidRDefault="00571C05">
      <w:pPr>
        <w:pStyle w:val="Textoindependiente"/>
        <w:rPr>
          <w:sz w:val="8"/>
        </w:rPr>
      </w:pPr>
    </w:p>
    <w:p w:rsidR="00571C05" w:rsidRDefault="00571C05">
      <w:pPr>
        <w:pStyle w:val="Textoindependiente"/>
        <w:rPr>
          <w:sz w:val="8"/>
        </w:rPr>
      </w:pPr>
    </w:p>
    <w:p w:rsidR="00571C05" w:rsidRDefault="00571C05">
      <w:pPr>
        <w:pStyle w:val="Textoindependiente"/>
        <w:spacing w:before="6"/>
        <w:rPr>
          <w:sz w:val="10"/>
        </w:rPr>
      </w:pPr>
    </w:p>
    <w:p w:rsidR="00571C05" w:rsidRDefault="00723F4A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571C05" w:rsidRDefault="00571C05">
      <w:pPr>
        <w:pStyle w:val="Textoindependiente"/>
        <w:rPr>
          <w:b/>
          <w:sz w:val="8"/>
        </w:rPr>
      </w:pPr>
    </w:p>
    <w:p w:rsidR="00571C05" w:rsidRDefault="00571C05">
      <w:pPr>
        <w:pStyle w:val="Textoindependiente"/>
        <w:rPr>
          <w:b/>
          <w:sz w:val="8"/>
        </w:rPr>
      </w:pPr>
    </w:p>
    <w:p w:rsidR="00571C05" w:rsidRDefault="00571C05">
      <w:pPr>
        <w:pStyle w:val="Textoindependiente"/>
        <w:rPr>
          <w:b/>
          <w:sz w:val="8"/>
        </w:rPr>
      </w:pPr>
    </w:p>
    <w:p w:rsidR="00571C05" w:rsidRDefault="00571C05">
      <w:pPr>
        <w:pStyle w:val="Textoindependiente"/>
        <w:rPr>
          <w:b/>
          <w:sz w:val="8"/>
        </w:rPr>
      </w:pPr>
    </w:p>
    <w:p w:rsidR="00571C05" w:rsidRDefault="00571C05">
      <w:pPr>
        <w:pStyle w:val="Textoindependiente"/>
        <w:spacing w:before="6"/>
        <w:rPr>
          <w:b/>
          <w:sz w:val="10"/>
        </w:rPr>
      </w:pPr>
    </w:p>
    <w:p w:rsidR="00571C05" w:rsidRDefault="00723F4A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571C05" w:rsidRDefault="00723F4A">
      <w:pPr>
        <w:pStyle w:val="Textoindependiente"/>
        <w:rPr>
          <w:b/>
          <w:sz w:val="10"/>
        </w:rPr>
      </w:pPr>
      <w:r>
        <w:br w:type="column"/>
      </w:r>
    </w:p>
    <w:p w:rsidR="00571C05" w:rsidRDefault="00571C05">
      <w:pPr>
        <w:pStyle w:val="Textoindependiente"/>
        <w:rPr>
          <w:b/>
          <w:sz w:val="10"/>
        </w:rPr>
      </w:pPr>
    </w:p>
    <w:p w:rsidR="00571C05" w:rsidRDefault="00571C05">
      <w:pPr>
        <w:pStyle w:val="Textoindependiente"/>
        <w:rPr>
          <w:b/>
          <w:sz w:val="10"/>
        </w:rPr>
      </w:pPr>
    </w:p>
    <w:p w:rsidR="00571C05" w:rsidRDefault="00571C05">
      <w:pPr>
        <w:pStyle w:val="Textoindependiente"/>
        <w:spacing w:before="10"/>
        <w:rPr>
          <w:b/>
          <w:sz w:val="8"/>
        </w:rPr>
      </w:pPr>
    </w:p>
    <w:p w:rsidR="00571C05" w:rsidRDefault="00723F4A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723F4A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723F4A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spacing w:before="6"/>
        <w:rPr>
          <w:sz w:val="14"/>
        </w:rPr>
      </w:pPr>
    </w:p>
    <w:p w:rsidR="00571C05" w:rsidRDefault="00723F4A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rPr>
          <w:sz w:val="10"/>
        </w:rPr>
      </w:pPr>
    </w:p>
    <w:p w:rsidR="00571C05" w:rsidRDefault="00571C05">
      <w:pPr>
        <w:pStyle w:val="Textoindependiente"/>
        <w:spacing w:before="3"/>
        <w:rPr>
          <w:sz w:val="13"/>
        </w:rPr>
      </w:pPr>
    </w:p>
    <w:p w:rsidR="00571C05" w:rsidRDefault="00723F4A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571C05" w:rsidRDefault="00571C05">
      <w:pPr>
        <w:rPr>
          <w:sz w:val="9"/>
        </w:rPr>
        <w:sectPr w:rsidR="00571C05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571C05" w:rsidRDefault="00571C05">
      <w:pPr>
        <w:pStyle w:val="Textoindependiente"/>
        <w:spacing w:before="10"/>
        <w:rPr>
          <w:sz w:val="14"/>
        </w:rPr>
      </w:pPr>
    </w:p>
    <w:p w:rsidR="00571C05" w:rsidRDefault="00571C05">
      <w:pPr>
        <w:rPr>
          <w:sz w:val="14"/>
        </w:rPr>
        <w:sectPr w:rsidR="00571C0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71C05" w:rsidRDefault="00571C05">
      <w:pPr>
        <w:pStyle w:val="Textoindependiente"/>
        <w:spacing w:before="8"/>
        <w:rPr>
          <w:sz w:val="8"/>
        </w:rPr>
      </w:pPr>
    </w:p>
    <w:p w:rsidR="00571C05" w:rsidRDefault="00723F4A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571C05" w:rsidRDefault="00723F4A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571C05" w:rsidRDefault="00723F4A">
      <w:pPr>
        <w:pStyle w:val="Textoindependiente"/>
        <w:spacing w:before="3"/>
        <w:rPr>
          <w:sz w:val="13"/>
        </w:rPr>
      </w:pPr>
      <w:r>
        <w:br w:type="column"/>
      </w:r>
    </w:p>
    <w:p w:rsidR="00571C05" w:rsidRDefault="00723F4A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571C05" w:rsidRDefault="00571C05">
      <w:pPr>
        <w:rPr>
          <w:sz w:val="9"/>
        </w:rPr>
        <w:sectPr w:rsidR="00571C0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571C05" w:rsidRDefault="00723F4A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571C05" w:rsidRDefault="00723F4A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571C05" w:rsidRDefault="00723F4A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571C05" w:rsidRDefault="00723F4A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571C05" w:rsidRDefault="00571C05">
      <w:pPr>
        <w:jc w:val="center"/>
        <w:rPr>
          <w:sz w:val="9"/>
        </w:rPr>
        <w:sectPr w:rsidR="00571C0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spacing w:before="8"/>
        <w:rPr>
          <w:sz w:val="18"/>
        </w:rPr>
      </w:pPr>
    </w:p>
    <w:p w:rsidR="00571C05" w:rsidRDefault="00723F4A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3712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rPr>
          <w:sz w:val="20"/>
        </w:rPr>
      </w:pPr>
    </w:p>
    <w:p w:rsidR="00571C05" w:rsidRDefault="00571C05">
      <w:pPr>
        <w:pStyle w:val="Textoindependiente"/>
        <w:spacing w:before="7"/>
        <w:rPr>
          <w:sz w:val="18"/>
        </w:rPr>
      </w:pPr>
    </w:p>
    <w:p w:rsidR="00571C05" w:rsidRDefault="00723F4A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71C05" w:rsidRDefault="00723F4A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71C05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B1E"/>
    <w:multiLevelType w:val="hybridMultilevel"/>
    <w:tmpl w:val="C5E8E6B4"/>
    <w:lvl w:ilvl="0" w:tplc="4DA40C64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DA6048AE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98683B0C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83F85C58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1B4C98FA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33662E4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EFCC0C30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E6283CAC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ED94D3D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71C05"/>
    <w:rsid w:val="00571C05"/>
    <w:rsid w:val="007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5B9077CB"/>
  <w15:docId w15:val="{7838903C-DCD5-4EE3-B951-F375F6AB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2019-05-28T17:44:00Z</dcterms:created>
  <dcterms:modified xsi:type="dcterms:W3CDTF">2019-05-29T20:34:00Z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