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77" w:rsidRDefault="00844AF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442000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1"/>
        <w:rPr>
          <w:sz w:val="28"/>
        </w:rPr>
      </w:pPr>
    </w:p>
    <w:p w:rsidR="00CF0277" w:rsidRDefault="00844AF9">
      <w:pPr>
        <w:spacing w:before="82" w:line="490" w:lineRule="exact"/>
        <w:ind w:left="3744" w:right="50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Tedra</w:t>
      </w:r>
      <w:proofErr w:type="spellEnd"/>
    </w:p>
    <w:p w:rsidR="00CF0277" w:rsidRDefault="00844AF9">
      <w:pPr>
        <w:spacing w:line="260" w:lineRule="exact"/>
        <w:ind w:left="3744" w:right="50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3757" cy="442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757" cy="442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HGONIF021</w:t>
      </w: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10"/>
        <w:rPr>
          <w:sz w:val="18"/>
        </w:rPr>
      </w:pPr>
    </w:p>
    <w:p w:rsidR="00CF0277" w:rsidRDefault="00844AF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Tedra</w:t>
      </w:r>
      <w:proofErr w:type="spellEnd"/>
      <w:r>
        <w:rPr>
          <w:color w:val="231F20"/>
          <w:sz w:val="24"/>
        </w:rPr>
        <w:t>: 130430023</w:t>
      </w:r>
    </w:p>
    <w:p w:rsidR="00CF0277" w:rsidRDefault="00CF0277">
      <w:pPr>
        <w:jc w:val="right"/>
        <w:rPr>
          <w:sz w:val="24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844AF9">
      <w:pPr>
        <w:spacing w:before="218"/>
        <w:ind w:left="3744" w:right="50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F0277" w:rsidRDefault="00CF0277">
      <w:pPr>
        <w:pStyle w:val="Textoindependiente"/>
        <w:rPr>
          <w:b/>
          <w:sz w:val="34"/>
        </w:rPr>
      </w:pPr>
    </w:p>
    <w:p w:rsidR="00CF0277" w:rsidRDefault="00844AF9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Tedra</w:t>
      </w:r>
      <w:proofErr w:type="spellEnd"/>
      <w:r>
        <w:rPr>
          <w:b/>
          <w:sz w:val="32"/>
        </w:rPr>
        <w:t xml:space="preserve">, </w:t>
      </w:r>
      <w:r>
        <w:t>del Municipio de Nicolás Flores, con c</w:t>
      </w:r>
      <w:r>
        <w:t xml:space="preserve">lave INEGI </w:t>
      </w:r>
      <w:r>
        <w:rPr>
          <w:b/>
        </w:rPr>
        <w:t>130430023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HGONIF021</w:t>
      </w:r>
      <w:r>
        <w:t>.</w:t>
      </w:r>
    </w:p>
    <w:p w:rsidR="00CF0277" w:rsidRDefault="00CF0277">
      <w:pPr>
        <w:pStyle w:val="Textoindependiente"/>
        <w:spacing w:before="1"/>
        <w:rPr>
          <w:sz w:val="24"/>
        </w:rPr>
      </w:pPr>
    </w:p>
    <w:p w:rsidR="00CF0277" w:rsidRDefault="00844AF9">
      <w:pPr>
        <w:pStyle w:val="Textoindependiente"/>
        <w:ind w:left="401" w:right="1697"/>
        <w:jc w:val="both"/>
      </w:pPr>
      <w:proofErr w:type="spellStart"/>
      <w:r>
        <w:rPr>
          <w:b/>
        </w:rPr>
        <w:t>Tedra</w:t>
      </w:r>
      <w:proofErr w:type="spellEnd"/>
      <w:r>
        <w:rPr>
          <w:b/>
        </w:rPr>
        <w:t xml:space="preserve"> </w:t>
      </w:r>
      <w:r>
        <w:t xml:space="preserve">se integra por habitantes que se </w:t>
      </w:r>
      <w:proofErr w:type="spellStart"/>
      <w:r>
        <w:t>autoreconocen</w:t>
      </w:r>
      <w:proofErr w:type="spellEnd"/>
      <w:r>
        <w:t xml:space="preserve"> </w:t>
      </w:r>
      <w:r>
        <w:t>como indígenas por ser Hablantes de Lengua Indígena y la vestimenta tradicional y manifestaciones culturales, como la música, referidas como herencia de sus antepasados.</w:t>
      </w:r>
    </w:p>
    <w:p w:rsidR="00CF0277" w:rsidRDefault="00CF0277">
      <w:pPr>
        <w:pStyle w:val="Textoindependiente"/>
        <w:spacing w:before="11"/>
        <w:rPr>
          <w:sz w:val="21"/>
        </w:rPr>
      </w:pPr>
    </w:p>
    <w:p w:rsidR="00CF0277" w:rsidRDefault="00844AF9">
      <w:pPr>
        <w:pStyle w:val="Textoindependiente"/>
        <w:ind w:left="401" w:right="1696"/>
        <w:jc w:val="both"/>
      </w:pPr>
      <w:r>
        <w:t>La comunidad se organiza por las Asambleas de Barrio, en ésta se tratan asuntos de in</w:t>
      </w:r>
      <w:r>
        <w:t>terés para toda la comunidad como faenas, solicitud de apoyos a la presidencia municipal, servicio de agua potable, etcétera; pueden participar en ella hombres y mujeres mayores de 18 años que cumplan con sus obligaciones como ciudadanos; es convocada y di</w:t>
      </w:r>
      <w:r>
        <w:t>rigida por el Representante (autoridad de mayor rango que ocupa el puesto por un</w:t>
      </w:r>
      <w:r>
        <w:rPr>
          <w:spacing w:val="-6"/>
        </w:rPr>
        <w:t xml:space="preserve"> </w:t>
      </w:r>
      <w:r>
        <w:t>año).</w:t>
      </w:r>
    </w:p>
    <w:p w:rsidR="00CF0277" w:rsidRDefault="00CF0277">
      <w:pPr>
        <w:pStyle w:val="Textoindependiente"/>
      </w:pPr>
    </w:p>
    <w:p w:rsidR="00CF0277" w:rsidRDefault="00844AF9">
      <w:pPr>
        <w:pStyle w:val="Textoindependiente"/>
        <w:ind w:left="401" w:right="1696"/>
        <w:jc w:val="both"/>
      </w:pPr>
      <w:r>
        <w:t>Por instrucciones de las autoridades municipales el Representante no está facultado para la aplicación de sanciones a infractores, por lo que las faltas y delitos se turnan a la autoridad competente municipal. No se dispone de un reglamento interno escrito</w:t>
      </w:r>
      <w:r>
        <w:t xml:space="preserve"> o estatuto comunal de convivencia, más bien se describe a la comunidad como regida por el Bando de Policía y Gobierno del Ayuntamiento.</w:t>
      </w:r>
    </w:p>
    <w:p w:rsidR="00CF0277" w:rsidRDefault="00CF0277">
      <w:pPr>
        <w:jc w:val="both"/>
        <w:sectPr w:rsidR="00CF0277">
          <w:pgSz w:w="12240" w:h="15840"/>
          <w:pgMar w:top="1060" w:right="0" w:bottom="280" w:left="1300" w:header="720" w:footer="720" w:gutter="0"/>
          <w:cols w:space="720"/>
        </w:sect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CF0277">
        <w:trPr>
          <w:trHeight w:val="810"/>
        </w:trPr>
        <w:tc>
          <w:tcPr>
            <w:tcW w:w="4930" w:type="dxa"/>
          </w:tcPr>
          <w:p w:rsidR="00CF0277" w:rsidRDefault="00844AF9">
            <w:pPr>
              <w:pStyle w:val="TableParagraph"/>
              <w:spacing w:before="0" w:line="206" w:lineRule="exact"/>
              <w:ind w:left="320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Tedra</w:t>
            </w:r>
            <w:proofErr w:type="spellEnd"/>
            <w:r>
              <w:rPr>
                <w:b/>
                <w:w w:val="105"/>
                <w:sz w:val="18"/>
              </w:rPr>
              <w:t>, Nicolás</w:t>
            </w:r>
            <w:r>
              <w:rPr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Flores</w:t>
            </w:r>
          </w:p>
        </w:tc>
        <w:tc>
          <w:tcPr>
            <w:tcW w:w="1674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F0277">
        <w:trPr>
          <w:trHeight w:val="790"/>
        </w:trPr>
        <w:tc>
          <w:tcPr>
            <w:tcW w:w="4930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CF0277" w:rsidRDefault="00CF0277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CF0277" w:rsidRDefault="00844AF9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F0277">
        <w:trPr>
          <w:trHeight w:val="201"/>
        </w:trPr>
        <w:tc>
          <w:tcPr>
            <w:tcW w:w="4930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CF0277" w:rsidRDefault="00844AF9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F0277" w:rsidRDefault="00844AF9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HGONIF021</w:t>
            </w:r>
          </w:p>
        </w:tc>
      </w:tr>
      <w:tr w:rsidR="00CF0277">
        <w:trPr>
          <w:trHeight w:val="392"/>
        </w:trPr>
        <w:tc>
          <w:tcPr>
            <w:tcW w:w="4930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CF0277" w:rsidRDefault="00844AF9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F0277" w:rsidRDefault="00844AF9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130430023</w:t>
            </w:r>
          </w:p>
        </w:tc>
      </w:tr>
      <w:tr w:rsidR="00CF027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F0277" w:rsidRDefault="00844AF9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F0277" w:rsidRDefault="00844AF9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F0277" w:rsidRDefault="00844AF9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F027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F0277" w:rsidRDefault="00844AF9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F0277" w:rsidRDefault="00844AF9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F0277">
        <w:trPr>
          <w:trHeight w:val="197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48.0%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7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2.0%</w:t>
            </w:r>
          </w:p>
        </w:tc>
      </w:tr>
      <w:tr w:rsidR="00CF0277">
        <w:trPr>
          <w:trHeight w:val="197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5"/>
        </w:trPr>
        <w:tc>
          <w:tcPr>
            <w:tcW w:w="4930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F0277" w:rsidRDefault="00844AF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F0277">
        <w:trPr>
          <w:trHeight w:val="197"/>
        </w:trPr>
        <w:tc>
          <w:tcPr>
            <w:tcW w:w="4930" w:type="dxa"/>
            <w:shd w:val="clear" w:color="auto" w:fill="FFFF00"/>
          </w:tcPr>
          <w:p w:rsidR="00CF0277" w:rsidRDefault="00844AF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F0277" w:rsidRDefault="00844AF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F0277" w:rsidRDefault="00844AF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0277">
        <w:trPr>
          <w:trHeight w:val="195"/>
        </w:trPr>
        <w:tc>
          <w:tcPr>
            <w:tcW w:w="4930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F0277" w:rsidRDefault="00844AF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F0277">
        <w:trPr>
          <w:trHeight w:val="197"/>
        </w:trPr>
        <w:tc>
          <w:tcPr>
            <w:tcW w:w="4930" w:type="dxa"/>
            <w:shd w:val="clear" w:color="auto" w:fill="F9BE8F"/>
          </w:tcPr>
          <w:p w:rsidR="00CF0277" w:rsidRDefault="00844AF9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CF0277" w:rsidRDefault="00844AF9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F0277" w:rsidRDefault="00844AF9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0277">
        <w:trPr>
          <w:trHeight w:val="196"/>
        </w:trPr>
        <w:tc>
          <w:tcPr>
            <w:tcW w:w="4930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66.5%</w:t>
            </w:r>
          </w:p>
        </w:tc>
      </w:tr>
      <w:tr w:rsidR="00CF0277">
        <w:trPr>
          <w:trHeight w:val="195"/>
        </w:trPr>
        <w:tc>
          <w:tcPr>
            <w:tcW w:w="4930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F0277" w:rsidRDefault="00844AF9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0277">
        <w:trPr>
          <w:trHeight w:val="199"/>
        </w:trPr>
        <w:tc>
          <w:tcPr>
            <w:tcW w:w="4930" w:type="dxa"/>
            <w:shd w:val="clear" w:color="auto" w:fill="DCE6F0"/>
          </w:tcPr>
          <w:p w:rsidR="00CF0277" w:rsidRDefault="00844AF9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CF0277" w:rsidRDefault="00844AF9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F0277" w:rsidRDefault="00844AF9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0277">
        <w:trPr>
          <w:trHeight w:val="3343"/>
        </w:trPr>
        <w:tc>
          <w:tcPr>
            <w:tcW w:w="4930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844AF9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CF0277">
        <w:trPr>
          <w:trHeight w:val="199"/>
        </w:trPr>
        <w:tc>
          <w:tcPr>
            <w:tcW w:w="8023" w:type="dxa"/>
            <w:gridSpan w:val="3"/>
          </w:tcPr>
          <w:p w:rsidR="00CF0277" w:rsidRDefault="00844AF9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F0277">
        <w:trPr>
          <w:trHeight w:val="175"/>
        </w:trPr>
        <w:tc>
          <w:tcPr>
            <w:tcW w:w="4930" w:type="dxa"/>
          </w:tcPr>
          <w:p w:rsidR="00CF0277" w:rsidRDefault="00844AF9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CF0277" w:rsidRDefault="00CF02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CF0277" w:rsidRDefault="00CF0277">
      <w:pPr>
        <w:rPr>
          <w:sz w:val="10"/>
        </w:rPr>
        <w:sectPr w:rsidR="00CF027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CF027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0" w:line="206" w:lineRule="exact"/>
              <w:ind w:left="87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Tedra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CF0277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HGONIF021</w:t>
            </w:r>
          </w:p>
        </w:tc>
      </w:tr>
      <w:tr w:rsidR="00CF0277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CF02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130430023</w:t>
            </w:r>
          </w:p>
        </w:tc>
      </w:tr>
      <w:tr w:rsidR="00CF027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0277" w:rsidRDefault="00CF027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0277" w:rsidRDefault="00CF027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0277" w:rsidRDefault="00844AF9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0277" w:rsidRDefault="00CF027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F027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F0277" w:rsidRDefault="00844AF9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F0277" w:rsidRDefault="00844AF9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CF0277" w:rsidRDefault="00844AF9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F0277" w:rsidRDefault="00844AF9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48.0%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844AF9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844AF9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92D050"/>
          </w:tcPr>
          <w:p w:rsidR="00CF0277" w:rsidRDefault="00844A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F027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92D050"/>
          </w:tcPr>
          <w:p w:rsidR="00CF0277" w:rsidRDefault="00844A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844AF9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92D050"/>
          </w:tcPr>
          <w:p w:rsidR="00CF0277" w:rsidRDefault="00844AF9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92D050"/>
          </w:tcPr>
          <w:p w:rsidR="00CF0277" w:rsidRDefault="00844A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CF0277" w:rsidRDefault="00844AF9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shd w:val="clear" w:color="auto" w:fill="92D05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F0277" w:rsidRDefault="00CF027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CF0277" w:rsidRDefault="00844AF9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FFFF00"/>
          </w:tcPr>
          <w:p w:rsidR="00CF0277" w:rsidRDefault="00844A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FFFF00"/>
          </w:tcPr>
          <w:p w:rsidR="00CF0277" w:rsidRDefault="00844A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F9BE8F"/>
          </w:tcPr>
          <w:p w:rsidR="00CF0277" w:rsidRDefault="00844A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F027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844AF9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17%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844AF9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66.5%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shd w:val="clear" w:color="auto" w:fill="F9BE8F"/>
          </w:tcPr>
          <w:p w:rsidR="00CF0277" w:rsidRDefault="00844AF9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CF0277" w:rsidRDefault="00844AF9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F027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CF0277" w:rsidRDefault="00CF02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CF0277" w:rsidRDefault="00CF027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CF0277" w:rsidRDefault="00844AF9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F0277" w:rsidRDefault="00844AF9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CF0277" w:rsidRDefault="00844AF9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CF0277" w:rsidRDefault="00CF0277">
            <w:pPr>
              <w:rPr>
                <w:sz w:val="2"/>
                <w:szCs w:val="2"/>
              </w:rPr>
            </w:pPr>
          </w:p>
        </w:tc>
      </w:tr>
      <w:tr w:rsidR="00CF027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CF0277" w:rsidRDefault="00844AF9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F0277" w:rsidRDefault="00844AF9">
      <w:pPr>
        <w:rPr>
          <w:sz w:val="2"/>
          <w:szCs w:val="2"/>
        </w:rPr>
        <w:sectPr w:rsidR="00CF0277">
          <w:pgSz w:w="12240" w:h="15840"/>
          <w:pgMar w:top="1060" w:right="0" w:bottom="280" w:left="1300" w:header="720" w:footer="720" w:gutter="0"/>
          <w:cols w:space="720"/>
        </w:sect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49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44AF9" w:rsidRDefault="00844AF9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8"/>
        <w:rPr>
          <w:sz w:val="20"/>
        </w:rPr>
      </w:pPr>
    </w:p>
    <w:p w:rsidR="00CF0277" w:rsidRDefault="00844AF9">
      <w:pPr>
        <w:spacing w:before="99"/>
        <w:ind w:left="3744" w:right="481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Tedra</w:t>
      </w:r>
      <w:proofErr w:type="spellEnd"/>
      <w:r>
        <w:rPr>
          <w:b/>
          <w:w w:val="105"/>
          <w:sz w:val="18"/>
        </w:rPr>
        <w:t>, Nicolás Flores</w:t>
      </w:r>
    </w:p>
    <w:p w:rsidR="00CF0277" w:rsidRDefault="00CF0277">
      <w:pPr>
        <w:pStyle w:val="Textoindependiente"/>
        <w:spacing w:before="11"/>
        <w:rPr>
          <w:b/>
          <w:sz w:val="24"/>
        </w:rPr>
      </w:pPr>
    </w:p>
    <w:p w:rsidR="00CF0277" w:rsidRDefault="00844AF9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HGONIF021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130430023</w:t>
      </w:r>
    </w:p>
    <w:p w:rsidR="00CF0277" w:rsidRDefault="00CF0277">
      <w:pPr>
        <w:spacing w:line="278" w:lineRule="auto"/>
        <w:rPr>
          <w:sz w:val="14"/>
        </w:rPr>
        <w:sectPr w:rsidR="00CF0277">
          <w:pgSz w:w="12240" w:h="15840"/>
          <w:pgMar w:top="1060" w:right="0" w:bottom="280" w:left="1300" w:header="720" w:footer="720" w:gutter="0"/>
          <w:cols w:space="720"/>
        </w:sectPr>
      </w:pPr>
    </w:p>
    <w:p w:rsidR="00CF0277" w:rsidRDefault="00844AF9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CF0277" w:rsidRDefault="00844AF9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90.65pt;z-index:-253053952;mso-position-horizontal-relative:page" coordorigin="3217,116" coordsize="5827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508;width:5741;height:5394" coordorigin="3244,508" coordsize="5741,5394" o:spt="100" adj="0,,0" path="m6234,3691r-381,l6042,3744r496,2158l6234,3691xm6142,3025l4309,5278,5853,3691r381,l6142,3025xm8570,3025r-2428,l6189,3059r2688,939l8459,3183r111,-158xm4019,1043r407,1093l4008,2582r-764,641l4774,3511,6142,3025r2428,l8918,2528r-2475,l6622,1631r-480,l5010,1163,4019,1043xm8265,1043l6443,2528r2475,l8985,2434,8075,2024r190,-981xm6846,508l6142,1631r480,l6846,508xe" fillcolor="#9bba58" stroked="f">
              <v:stroke joinstyle="round"/>
              <v:formulas/>
              <v:path arrowok="t" o:connecttype="segments"/>
            </v:shape>
            <v:shape id="_x0000_s1034" style="position:absolute;left:3244;top:508;width:5741;height:5394" coordorigin="3244,508" coordsize="5741,5394" path="m6142,1631l6846,508,6443,2528,8265,1043r-190,981l8985,2434r-526,749l8877,3998,6189,3059r-47,-34l6538,5902,6042,3744r-189,-53l4309,5278,6142,3025,4774,3511,3244,3223r764,-641l4426,2136,4019,1043r991,120l6142,1631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CF0277" w:rsidRDefault="00844AF9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CF0277" w:rsidRDefault="00CF0277">
      <w:pPr>
        <w:rPr>
          <w:sz w:val="9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CF0277" w:rsidRDefault="00844AF9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F0277" w:rsidRDefault="00844AF9">
      <w:pPr>
        <w:spacing w:before="162"/>
        <w:ind w:left="3468" w:right="504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CF0277" w:rsidRDefault="00844AF9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CF0277" w:rsidRDefault="00844AF9">
      <w:pPr>
        <w:spacing w:before="224"/>
        <w:ind w:left="3468" w:right="504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CF0277" w:rsidRDefault="00844AF9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CF0277" w:rsidRDefault="00844AF9">
      <w:pPr>
        <w:spacing w:before="132"/>
        <w:ind w:left="3468" w:right="504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CF0277" w:rsidRDefault="00CF0277">
      <w:pPr>
        <w:jc w:val="center"/>
        <w:rPr>
          <w:sz w:val="8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0277" w:rsidRDefault="00CF0277">
      <w:pPr>
        <w:pStyle w:val="Textoindependiente"/>
        <w:rPr>
          <w:b/>
          <w:sz w:val="10"/>
        </w:rPr>
      </w:pPr>
    </w:p>
    <w:p w:rsidR="00CF0277" w:rsidRDefault="00CF0277">
      <w:pPr>
        <w:pStyle w:val="Textoindependiente"/>
        <w:rPr>
          <w:b/>
          <w:sz w:val="10"/>
        </w:rPr>
      </w:pPr>
    </w:p>
    <w:p w:rsidR="00CF0277" w:rsidRDefault="00CF0277">
      <w:pPr>
        <w:pStyle w:val="Textoindependiente"/>
        <w:rPr>
          <w:b/>
          <w:sz w:val="10"/>
        </w:rPr>
      </w:pPr>
    </w:p>
    <w:p w:rsidR="00CF0277" w:rsidRDefault="00CF0277">
      <w:pPr>
        <w:pStyle w:val="Textoindependiente"/>
        <w:spacing w:before="10"/>
        <w:rPr>
          <w:b/>
          <w:sz w:val="8"/>
        </w:rPr>
      </w:pPr>
    </w:p>
    <w:p w:rsidR="00CF0277" w:rsidRDefault="00844AF9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spacing w:before="4"/>
        <w:rPr>
          <w:sz w:val="12"/>
        </w:rPr>
      </w:pPr>
    </w:p>
    <w:p w:rsidR="00CF0277" w:rsidRDefault="00844AF9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1"/>
        </w:rPr>
      </w:pPr>
    </w:p>
    <w:p w:rsidR="00CF0277" w:rsidRDefault="00844AF9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spacing w:before="6"/>
        <w:rPr>
          <w:sz w:val="14"/>
        </w:rPr>
      </w:pPr>
    </w:p>
    <w:p w:rsidR="00CF0277" w:rsidRDefault="00844AF9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spacing w:before="2"/>
        <w:rPr>
          <w:sz w:val="13"/>
        </w:rPr>
      </w:pPr>
    </w:p>
    <w:p w:rsidR="00CF0277" w:rsidRDefault="00844AF9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CF0277" w:rsidRDefault="00844AF9">
      <w:pPr>
        <w:pStyle w:val="Textoindependiente"/>
        <w:rPr>
          <w:sz w:val="8"/>
        </w:rPr>
      </w:pPr>
      <w:r>
        <w:br w:type="column"/>
      </w:r>
    </w:p>
    <w:p w:rsidR="00CF0277" w:rsidRDefault="00CF0277">
      <w:pPr>
        <w:pStyle w:val="Textoindependiente"/>
        <w:rPr>
          <w:sz w:val="8"/>
        </w:rPr>
      </w:pPr>
    </w:p>
    <w:p w:rsidR="00CF0277" w:rsidRDefault="00CF0277">
      <w:pPr>
        <w:pStyle w:val="Textoindependiente"/>
        <w:rPr>
          <w:sz w:val="8"/>
        </w:rPr>
      </w:pPr>
    </w:p>
    <w:p w:rsidR="00CF0277" w:rsidRDefault="00CF0277">
      <w:pPr>
        <w:pStyle w:val="Textoindependiente"/>
        <w:rPr>
          <w:sz w:val="8"/>
        </w:rPr>
      </w:pPr>
    </w:p>
    <w:p w:rsidR="00CF0277" w:rsidRDefault="00CF0277">
      <w:pPr>
        <w:pStyle w:val="Textoindependiente"/>
        <w:spacing w:before="6"/>
        <w:rPr>
          <w:sz w:val="10"/>
        </w:rPr>
      </w:pPr>
    </w:p>
    <w:p w:rsidR="00CF0277" w:rsidRDefault="00844AF9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CF0277" w:rsidRDefault="00CF0277">
      <w:pPr>
        <w:pStyle w:val="Textoindependiente"/>
        <w:rPr>
          <w:b/>
          <w:sz w:val="8"/>
        </w:rPr>
      </w:pPr>
    </w:p>
    <w:p w:rsidR="00CF0277" w:rsidRDefault="00CF0277">
      <w:pPr>
        <w:pStyle w:val="Textoindependiente"/>
        <w:rPr>
          <w:b/>
          <w:sz w:val="8"/>
        </w:rPr>
      </w:pPr>
    </w:p>
    <w:p w:rsidR="00CF0277" w:rsidRDefault="00CF0277">
      <w:pPr>
        <w:pStyle w:val="Textoindependiente"/>
        <w:rPr>
          <w:b/>
          <w:sz w:val="8"/>
        </w:rPr>
      </w:pPr>
    </w:p>
    <w:p w:rsidR="00CF0277" w:rsidRDefault="00CF0277">
      <w:pPr>
        <w:pStyle w:val="Textoindependiente"/>
        <w:rPr>
          <w:b/>
          <w:sz w:val="8"/>
        </w:rPr>
      </w:pPr>
    </w:p>
    <w:p w:rsidR="00CF0277" w:rsidRDefault="00CF0277">
      <w:pPr>
        <w:pStyle w:val="Textoindependiente"/>
        <w:spacing w:before="6"/>
        <w:rPr>
          <w:b/>
          <w:sz w:val="10"/>
        </w:rPr>
      </w:pPr>
    </w:p>
    <w:p w:rsidR="00CF0277" w:rsidRDefault="00844AF9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CF0277" w:rsidRDefault="00844AF9">
      <w:pPr>
        <w:pStyle w:val="Textoindependiente"/>
        <w:rPr>
          <w:b/>
          <w:sz w:val="10"/>
        </w:rPr>
      </w:pPr>
      <w:r>
        <w:br w:type="column"/>
      </w:r>
    </w:p>
    <w:p w:rsidR="00CF0277" w:rsidRDefault="00CF0277">
      <w:pPr>
        <w:pStyle w:val="Textoindependiente"/>
        <w:rPr>
          <w:b/>
          <w:sz w:val="10"/>
        </w:rPr>
      </w:pPr>
    </w:p>
    <w:p w:rsidR="00CF0277" w:rsidRDefault="00CF0277">
      <w:pPr>
        <w:pStyle w:val="Textoindependiente"/>
        <w:rPr>
          <w:b/>
          <w:sz w:val="10"/>
        </w:rPr>
      </w:pPr>
    </w:p>
    <w:p w:rsidR="00CF0277" w:rsidRDefault="00CF0277">
      <w:pPr>
        <w:pStyle w:val="Textoindependiente"/>
        <w:spacing w:before="10"/>
        <w:rPr>
          <w:b/>
          <w:sz w:val="8"/>
        </w:rPr>
      </w:pPr>
    </w:p>
    <w:p w:rsidR="00CF0277" w:rsidRDefault="00844AF9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844AF9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844AF9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spacing w:before="6"/>
        <w:rPr>
          <w:sz w:val="14"/>
        </w:rPr>
      </w:pPr>
    </w:p>
    <w:p w:rsidR="00CF0277" w:rsidRDefault="00844AF9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rPr>
          <w:sz w:val="10"/>
        </w:rPr>
      </w:pPr>
    </w:p>
    <w:p w:rsidR="00CF0277" w:rsidRDefault="00CF0277">
      <w:pPr>
        <w:pStyle w:val="Textoindependiente"/>
        <w:spacing w:before="3"/>
        <w:rPr>
          <w:sz w:val="13"/>
        </w:rPr>
      </w:pPr>
    </w:p>
    <w:p w:rsidR="00CF0277" w:rsidRDefault="00844AF9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CF0277" w:rsidRDefault="00CF0277">
      <w:pPr>
        <w:rPr>
          <w:sz w:val="9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CF0277" w:rsidRDefault="00CF0277">
      <w:pPr>
        <w:pStyle w:val="Textoindependiente"/>
        <w:spacing w:before="10"/>
        <w:rPr>
          <w:sz w:val="14"/>
        </w:rPr>
      </w:pPr>
    </w:p>
    <w:p w:rsidR="00CF0277" w:rsidRDefault="00CF0277">
      <w:pPr>
        <w:rPr>
          <w:sz w:val="14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F0277" w:rsidRDefault="00CF0277">
      <w:pPr>
        <w:pStyle w:val="Textoindependiente"/>
        <w:spacing w:before="8"/>
        <w:rPr>
          <w:sz w:val="8"/>
        </w:rPr>
      </w:pPr>
    </w:p>
    <w:p w:rsidR="00CF0277" w:rsidRDefault="00844AF9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CF0277" w:rsidRDefault="00844AF9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CF0277" w:rsidRDefault="00844AF9">
      <w:pPr>
        <w:pStyle w:val="Textoindependiente"/>
        <w:spacing w:before="3"/>
        <w:rPr>
          <w:sz w:val="13"/>
        </w:rPr>
      </w:pPr>
      <w:r>
        <w:br w:type="column"/>
      </w:r>
    </w:p>
    <w:p w:rsidR="00CF0277" w:rsidRDefault="00844AF9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CF0277" w:rsidRDefault="00CF0277">
      <w:pPr>
        <w:rPr>
          <w:sz w:val="9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CF0277" w:rsidRDefault="00844AF9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CF0277" w:rsidRDefault="00844AF9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CF0277" w:rsidRDefault="00844AF9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CF0277" w:rsidRDefault="00844AF9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</w:t>
      </w:r>
      <w:r>
        <w:rPr>
          <w:w w:val="105"/>
          <w:sz w:val="9"/>
        </w:rPr>
        <w:t>rnaval, agrícola o climática</w:t>
      </w:r>
    </w:p>
    <w:p w:rsidR="00CF0277" w:rsidRDefault="00CF0277">
      <w:pPr>
        <w:jc w:val="center"/>
        <w:rPr>
          <w:sz w:val="9"/>
        </w:rPr>
        <w:sectPr w:rsidR="00CF027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8"/>
        <w:rPr>
          <w:sz w:val="18"/>
        </w:rPr>
      </w:pPr>
    </w:p>
    <w:p w:rsidR="00CF0277" w:rsidRDefault="00844AF9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190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rPr>
          <w:sz w:val="20"/>
        </w:rPr>
      </w:pPr>
    </w:p>
    <w:p w:rsidR="00CF0277" w:rsidRDefault="00CF0277">
      <w:pPr>
        <w:pStyle w:val="Textoindependiente"/>
        <w:spacing w:before="7"/>
        <w:rPr>
          <w:sz w:val="18"/>
        </w:rPr>
      </w:pPr>
    </w:p>
    <w:p w:rsidR="00CF0277" w:rsidRDefault="00844AF9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CF0277" w:rsidRDefault="00844AF9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CF027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1216"/>
    <w:multiLevelType w:val="hybridMultilevel"/>
    <w:tmpl w:val="138C25AC"/>
    <w:lvl w:ilvl="0" w:tplc="B2DC1F9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B8541DB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6B06527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F552128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515C9554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5EA8EE80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334EA360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3F224B96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246C8A38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0277"/>
    <w:rsid w:val="00844AF9"/>
    <w:rsid w:val="00C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6EC90F7"/>
  <w15:docId w15:val="{BCEECEBC-3260-487A-8FA9-10D59A3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5956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2019-05-28T17:53:00Z</dcterms:created>
  <dcterms:modified xsi:type="dcterms:W3CDTF">2019-05-30T04:34:00Z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