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A0" w:rsidRDefault="00705B6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AE34F3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spacing w:before="1"/>
        <w:rPr>
          <w:sz w:val="28"/>
        </w:rPr>
      </w:pPr>
    </w:p>
    <w:p w:rsidR="00CB76A0" w:rsidRDefault="00705B67">
      <w:pPr>
        <w:spacing w:before="82"/>
        <w:ind w:left="3711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La Palma</w:t>
      </w:r>
    </w:p>
    <w:p w:rsidR="00CB76A0" w:rsidRDefault="00705B67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HGOTPG015</w:t>
      </w: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spacing w:before="7"/>
      </w:pPr>
    </w:p>
    <w:p w:rsidR="00CB76A0" w:rsidRDefault="00705B67">
      <w:pPr>
        <w:ind w:right="1415"/>
        <w:jc w:val="right"/>
        <w:rPr>
          <w:sz w:val="24"/>
        </w:rPr>
      </w:pPr>
      <w:r>
        <w:rPr>
          <w:color w:val="231F20"/>
          <w:sz w:val="24"/>
        </w:rPr>
        <w:t>La Palma: 130620017</w:t>
      </w:r>
    </w:p>
    <w:p w:rsidR="00CB76A0" w:rsidRDefault="00CB76A0">
      <w:pPr>
        <w:jc w:val="right"/>
        <w:rPr>
          <w:sz w:val="24"/>
        </w:rPr>
        <w:sectPr w:rsidR="00CB76A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705B67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B76A0" w:rsidRDefault="00CB76A0">
      <w:pPr>
        <w:pStyle w:val="Textoindependiente"/>
        <w:rPr>
          <w:b/>
          <w:sz w:val="37"/>
        </w:rPr>
      </w:pPr>
    </w:p>
    <w:p w:rsidR="00CB76A0" w:rsidRDefault="00705B67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Palma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Guer</w:t>
      </w:r>
      <w:r>
        <w:t xml:space="preserve">rero, con clave INEGI </w:t>
      </w:r>
      <w:r>
        <w:rPr>
          <w:b/>
        </w:rPr>
        <w:t>130620017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HGOTPG015</w:t>
      </w:r>
      <w:r>
        <w:t>.</w:t>
      </w:r>
    </w:p>
    <w:p w:rsidR="00CB76A0" w:rsidRDefault="00CB76A0">
      <w:pPr>
        <w:pStyle w:val="Textoindependiente"/>
        <w:spacing w:before="2"/>
        <w:rPr>
          <w:sz w:val="24"/>
        </w:rPr>
      </w:pPr>
    </w:p>
    <w:p w:rsidR="00CB76A0" w:rsidRDefault="00705B67">
      <w:pPr>
        <w:pStyle w:val="Textoindependiente"/>
        <w:ind w:left="401" w:right="1698"/>
        <w:jc w:val="both"/>
      </w:pPr>
      <w:r>
        <w:rPr>
          <w:b/>
        </w:rPr>
        <w:t xml:space="preserve">La Palma </w:t>
      </w:r>
      <w:r>
        <w:t>se organiza a través de autoridad</w:t>
      </w:r>
      <w:r>
        <w:t>es locales, como el Delegado y comités que se vinculan con los programas municipales y federales de apoyo (DIF y Oportunidades), lo que les permite mantener una estructura organizativa basada en la toma de decisiones colectivas.</w:t>
      </w:r>
    </w:p>
    <w:p w:rsidR="00CB76A0" w:rsidRDefault="00CB76A0">
      <w:pPr>
        <w:pStyle w:val="Textoindependiente"/>
        <w:spacing w:before="11"/>
        <w:rPr>
          <w:sz w:val="21"/>
        </w:rPr>
      </w:pPr>
    </w:p>
    <w:p w:rsidR="00CB76A0" w:rsidRDefault="00705B67">
      <w:pPr>
        <w:pStyle w:val="Textoindependiente"/>
        <w:ind w:left="401" w:right="1699"/>
        <w:jc w:val="both"/>
      </w:pPr>
      <w:r>
        <w:t>Cotidianamente se refuerza</w:t>
      </w:r>
      <w:r>
        <w:t xml:space="preserve"> el trabajo en beneficio común, lo que da cuenta de la forma en cómo se construye la membrecía dentro del espacio comunitario y cómo a partir de distintos elementos (diálogo, castigos y multas), resuelven conflictos y por tanto se dinamiza la vida jurídica</w:t>
      </w:r>
      <w:r>
        <w:t xml:space="preserve"> local.</w:t>
      </w:r>
    </w:p>
    <w:p w:rsidR="00CB76A0" w:rsidRDefault="00CB76A0">
      <w:pPr>
        <w:pStyle w:val="Textoindependiente"/>
        <w:spacing w:before="11"/>
        <w:rPr>
          <w:sz w:val="21"/>
        </w:rPr>
      </w:pPr>
    </w:p>
    <w:p w:rsidR="00CB76A0" w:rsidRDefault="00705B67">
      <w:pPr>
        <w:pStyle w:val="Textoindependiente"/>
        <w:ind w:left="401" w:right="1695"/>
        <w:jc w:val="both"/>
      </w:pPr>
      <w:r>
        <w:t>Con un significativo 18 por ciento de Hablantes de Lengua Indígena, se advierte que el náhuatl es utilizado sólo por las personas mayores, y los jóvenes y niños están abandonando el uso de la lengua porque sus padres consideran que es mejor que aprendan el</w:t>
      </w:r>
      <w:r>
        <w:t xml:space="preserve"> castellano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CB76A0" w:rsidRDefault="00CB76A0">
      <w:pPr>
        <w:pStyle w:val="Textoindependiente"/>
        <w:spacing w:before="11"/>
        <w:rPr>
          <w:sz w:val="21"/>
        </w:rPr>
      </w:pPr>
    </w:p>
    <w:p w:rsidR="00CB76A0" w:rsidRDefault="00705B67">
      <w:pPr>
        <w:pStyle w:val="Textoindependiente"/>
        <w:ind w:left="401" w:right="1699"/>
        <w:jc w:val="both"/>
      </w:pPr>
      <w:r>
        <w:t>Sobre las prácticas culturales, se observa que las Fiestas Patronales, danza, música y la relación intrínseca entre ceremonias y ritos agrícolas representan una forma de producción económica y s</w:t>
      </w:r>
      <w:r>
        <w:t xml:space="preserve">imbólica, a la vez que son elementos </w:t>
      </w:r>
      <w:proofErr w:type="spellStart"/>
      <w:r>
        <w:t>identitarios</w:t>
      </w:r>
      <w:proofErr w:type="spellEnd"/>
      <w:r>
        <w:t>.</w:t>
      </w:r>
    </w:p>
    <w:p w:rsidR="00CB76A0" w:rsidRDefault="00CB76A0">
      <w:pPr>
        <w:pStyle w:val="Textoindependiente"/>
        <w:spacing w:before="1"/>
      </w:pPr>
    </w:p>
    <w:p w:rsidR="00CB76A0" w:rsidRDefault="00705B67">
      <w:pPr>
        <w:pStyle w:val="Textoindependiente"/>
        <w:ind w:left="401" w:right="1698"/>
        <w:jc w:val="both"/>
      </w:pPr>
      <w:r>
        <w:t>Hay presencia de especialistas en el tratamiento de “enfermedades culturales”, fisiológicas, y atención del parto. Estos saberes se han ido transmitiendo generacionalmente, lo que implica una forma resist</w:t>
      </w:r>
      <w:r>
        <w:t>encia ante la medicina alópata.</w:t>
      </w:r>
    </w:p>
    <w:p w:rsidR="00CB76A0" w:rsidRDefault="00CB76A0">
      <w:pPr>
        <w:jc w:val="both"/>
        <w:sectPr w:rsidR="00CB76A0">
          <w:pgSz w:w="12240" w:h="15840"/>
          <w:pgMar w:top="1060" w:right="0" w:bottom="280" w:left="1300" w:header="720" w:footer="720" w:gutter="0"/>
          <w:cols w:space="720"/>
        </w:sect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B76A0">
        <w:trPr>
          <w:trHeight w:val="759"/>
        </w:trPr>
        <w:tc>
          <w:tcPr>
            <w:tcW w:w="7544" w:type="dxa"/>
            <w:gridSpan w:val="3"/>
          </w:tcPr>
          <w:p w:rsidR="00CB76A0" w:rsidRDefault="00705B67">
            <w:pPr>
              <w:pStyle w:val="TableParagraph"/>
              <w:spacing w:line="193" w:lineRule="exact"/>
              <w:ind w:left="2403" w:right="23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Palma,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CB76A0">
        <w:trPr>
          <w:trHeight w:val="741"/>
        </w:trPr>
        <w:tc>
          <w:tcPr>
            <w:tcW w:w="4640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B76A0" w:rsidRDefault="00CB76A0">
            <w:pPr>
              <w:pStyle w:val="TableParagraph"/>
              <w:rPr>
                <w:sz w:val="16"/>
              </w:rPr>
            </w:pPr>
          </w:p>
          <w:p w:rsidR="00CB76A0" w:rsidRDefault="00CB76A0">
            <w:pPr>
              <w:pStyle w:val="TableParagraph"/>
              <w:rPr>
                <w:sz w:val="16"/>
              </w:rPr>
            </w:pPr>
          </w:p>
          <w:p w:rsidR="00CB76A0" w:rsidRDefault="00CB76A0">
            <w:pPr>
              <w:pStyle w:val="TableParagraph"/>
              <w:spacing w:before="8"/>
              <w:rPr>
                <w:sz w:val="16"/>
              </w:rPr>
            </w:pPr>
          </w:p>
          <w:p w:rsidR="00CB76A0" w:rsidRDefault="00705B6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B76A0">
        <w:trPr>
          <w:trHeight w:val="189"/>
        </w:trPr>
        <w:tc>
          <w:tcPr>
            <w:tcW w:w="4640" w:type="dxa"/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B76A0" w:rsidRDefault="00705B6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B76A0" w:rsidRDefault="00705B6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HGOTPG015</w:t>
            </w:r>
          </w:p>
        </w:tc>
      </w:tr>
      <w:tr w:rsidR="00CB76A0">
        <w:trPr>
          <w:trHeight w:val="369"/>
        </w:trPr>
        <w:tc>
          <w:tcPr>
            <w:tcW w:w="4640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B76A0" w:rsidRDefault="00705B6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B76A0" w:rsidRDefault="00705B6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130620017</w:t>
            </w:r>
          </w:p>
        </w:tc>
      </w:tr>
      <w:tr w:rsidR="00CB76A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B76A0" w:rsidRDefault="00705B6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B76A0" w:rsidRDefault="00705B6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B76A0" w:rsidRDefault="00705B6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B76A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B76A0" w:rsidRDefault="00705B6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B76A0" w:rsidRDefault="00705B6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B76A0">
        <w:trPr>
          <w:trHeight w:val="185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38.9%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B76A0">
        <w:trPr>
          <w:trHeight w:val="185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5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5"/>
        </w:trPr>
        <w:tc>
          <w:tcPr>
            <w:tcW w:w="4640" w:type="dxa"/>
            <w:shd w:val="clear" w:color="auto" w:fill="FFFF00"/>
          </w:tcPr>
          <w:p w:rsidR="00CB76A0" w:rsidRDefault="00705B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B76A0" w:rsidRDefault="00705B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B76A0" w:rsidRDefault="00705B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B76A0">
        <w:trPr>
          <w:trHeight w:val="185"/>
        </w:trPr>
        <w:tc>
          <w:tcPr>
            <w:tcW w:w="4640" w:type="dxa"/>
            <w:shd w:val="clear" w:color="auto" w:fill="F9BE8F"/>
          </w:tcPr>
          <w:p w:rsidR="00CB76A0" w:rsidRDefault="00705B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B76A0" w:rsidRDefault="00705B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B76A0" w:rsidRDefault="00705B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4"/>
        </w:trPr>
        <w:tc>
          <w:tcPr>
            <w:tcW w:w="4640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B76A0" w:rsidRDefault="00705B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B76A0">
        <w:trPr>
          <w:trHeight w:val="187"/>
        </w:trPr>
        <w:tc>
          <w:tcPr>
            <w:tcW w:w="4640" w:type="dxa"/>
            <w:shd w:val="clear" w:color="auto" w:fill="DCE6F0"/>
          </w:tcPr>
          <w:p w:rsidR="00CB76A0" w:rsidRDefault="00705B6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B76A0" w:rsidRDefault="00705B6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B76A0" w:rsidRDefault="00705B6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B76A0">
        <w:trPr>
          <w:trHeight w:val="3141"/>
        </w:trPr>
        <w:tc>
          <w:tcPr>
            <w:tcW w:w="4640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</w:tc>
      </w:tr>
      <w:tr w:rsidR="00CB76A0">
        <w:trPr>
          <w:trHeight w:val="185"/>
        </w:trPr>
        <w:tc>
          <w:tcPr>
            <w:tcW w:w="7544" w:type="dxa"/>
            <w:gridSpan w:val="3"/>
          </w:tcPr>
          <w:p w:rsidR="00CB76A0" w:rsidRDefault="00705B6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B76A0">
        <w:trPr>
          <w:trHeight w:val="164"/>
        </w:trPr>
        <w:tc>
          <w:tcPr>
            <w:tcW w:w="4640" w:type="dxa"/>
          </w:tcPr>
          <w:p w:rsidR="00CB76A0" w:rsidRDefault="00705B6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B76A0" w:rsidRDefault="00CB76A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B76A0" w:rsidRDefault="00CB76A0">
            <w:pPr>
              <w:pStyle w:val="TableParagraph"/>
              <w:rPr>
                <w:sz w:val="10"/>
              </w:rPr>
            </w:pPr>
          </w:p>
        </w:tc>
      </w:tr>
    </w:tbl>
    <w:p w:rsidR="00CB76A0" w:rsidRDefault="00CB76A0">
      <w:pPr>
        <w:rPr>
          <w:sz w:val="10"/>
        </w:rPr>
        <w:sectPr w:rsidR="00CB76A0">
          <w:pgSz w:w="11910" w:h="16840"/>
          <w:pgMar w:top="1600" w:right="0" w:bottom="280" w:left="1680" w:header="720" w:footer="720" w:gutter="0"/>
          <w:cols w:space="720"/>
        </w:sectPr>
      </w:pPr>
    </w:p>
    <w:p w:rsidR="00CB76A0" w:rsidRDefault="00705B6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B76A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line="193" w:lineRule="exact"/>
              <w:ind w:left="2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Palma,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</w:tr>
      <w:tr w:rsidR="00CB76A0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HGOTPG015</w:t>
            </w:r>
          </w:p>
        </w:tc>
      </w:tr>
      <w:tr w:rsidR="00CB76A0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CB76A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130620017</w:t>
            </w:r>
          </w:p>
        </w:tc>
      </w:tr>
      <w:tr w:rsidR="00CB76A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76A0" w:rsidRDefault="00CB76A0">
            <w:pPr>
              <w:pStyle w:val="TableParagraph"/>
              <w:spacing w:before="9"/>
              <w:rPr>
                <w:sz w:val="10"/>
              </w:rPr>
            </w:pPr>
          </w:p>
          <w:p w:rsidR="00CB76A0" w:rsidRDefault="00705B6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76A0" w:rsidRDefault="00CB76A0">
            <w:pPr>
              <w:pStyle w:val="TableParagraph"/>
              <w:spacing w:before="9"/>
              <w:rPr>
                <w:sz w:val="10"/>
              </w:rPr>
            </w:pPr>
          </w:p>
          <w:p w:rsidR="00CB76A0" w:rsidRDefault="00705B6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76A0" w:rsidRDefault="00705B6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76A0" w:rsidRDefault="00CB76A0">
            <w:pPr>
              <w:pStyle w:val="TableParagraph"/>
              <w:spacing w:before="9"/>
              <w:rPr>
                <w:sz w:val="10"/>
              </w:rPr>
            </w:pPr>
          </w:p>
          <w:p w:rsidR="00CB76A0" w:rsidRDefault="00705B6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CB76A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B76A0" w:rsidRDefault="00705B6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B76A0" w:rsidRDefault="00705B6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B76A0" w:rsidRDefault="00705B67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B76A0" w:rsidRDefault="00705B6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38.9%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11"/>
              <w:rPr>
                <w:sz w:val="20"/>
              </w:rPr>
            </w:pPr>
          </w:p>
          <w:p w:rsidR="00CB76A0" w:rsidRDefault="00705B6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CB76A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705B6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7"/>
              </w:rPr>
            </w:pPr>
          </w:p>
          <w:p w:rsidR="00CB76A0" w:rsidRDefault="00705B6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B76A0" w:rsidRDefault="00705B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B76A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spacing w:before="10"/>
              <w:rPr>
                <w:sz w:val="17"/>
              </w:rPr>
            </w:pPr>
          </w:p>
          <w:p w:rsidR="00CB76A0" w:rsidRDefault="00705B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92D050"/>
          </w:tcPr>
          <w:p w:rsidR="00CB76A0" w:rsidRDefault="00705B6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B76A0" w:rsidRDefault="00CB76A0">
            <w:pPr>
              <w:pStyle w:val="TableParagraph"/>
              <w:spacing w:before="10"/>
              <w:rPr>
                <w:sz w:val="17"/>
              </w:rPr>
            </w:pPr>
          </w:p>
          <w:p w:rsidR="00CB76A0" w:rsidRDefault="00705B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B76A0" w:rsidRDefault="00705B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CB76A0" w:rsidRDefault="00705B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B76A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11"/>
              <w:rPr>
                <w:sz w:val="20"/>
              </w:rPr>
            </w:pPr>
          </w:p>
          <w:p w:rsidR="00CB76A0" w:rsidRDefault="00705B6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B76A0" w:rsidRDefault="00705B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705B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B76A0" w:rsidRDefault="00CB76A0">
            <w:pPr>
              <w:pStyle w:val="TableParagraph"/>
              <w:rPr>
                <w:sz w:val="14"/>
              </w:rPr>
            </w:pPr>
          </w:p>
          <w:p w:rsidR="00CB76A0" w:rsidRDefault="00CB76A0">
            <w:pPr>
              <w:pStyle w:val="TableParagraph"/>
              <w:spacing w:before="2"/>
              <w:rPr>
                <w:sz w:val="11"/>
              </w:rPr>
            </w:pPr>
          </w:p>
          <w:p w:rsidR="00CB76A0" w:rsidRDefault="00705B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B76A0" w:rsidRDefault="00705B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B76A0" w:rsidRDefault="00CB76A0">
            <w:pPr>
              <w:rPr>
                <w:sz w:val="2"/>
                <w:szCs w:val="2"/>
              </w:rPr>
            </w:pPr>
          </w:p>
        </w:tc>
      </w:tr>
      <w:tr w:rsidR="00CB76A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B76A0" w:rsidRDefault="00705B6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B76A0" w:rsidRDefault="00CB76A0">
      <w:pPr>
        <w:spacing w:line="107" w:lineRule="exact"/>
        <w:rPr>
          <w:sz w:val="11"/>
        </w:rPr>
        <w:sectPr w:rsidR="00CB76A0">
          <w:pgSz w:w="11910" w:h="16840"/>
          <w:pgMar w:top="1600" w:right="0" w:bottom="280" w:left="1680" w:header="720" w:footer="720" w:gutter="0"/>
          <w:cols w:space="720"/>
        </w:sect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10"/>
        </w:rPr>
      </w:pPr>
    </w:p>
    <w:p w:rsidR="00CB76A0" w:rsidRDefault="00CB76A0">
      <w:pPr>
        <w:pStyle w:val="Textoindependiente"/>
        <w:spacing w:before="3"/>
        <w:rPr>
          <w:sz w:val="9"/>
        </w:rPr>
      </w:pPr>
    </w:p>
    <w:p w:rsidR="00CB76A0" w:rsidRDefault="00705B6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6254,533r-549,l5604,2630r751,l6254,533xm5980,-99l4241,2038,5705,533r549,l5980,-99xm3966,-1979r-433,612l3956,-520,5980,-99r562,397l8575,824,8728,89r-34,-505l6591,-416r349,-389l6409,-805r59,-366l5980,-1171r-716,-105l3966,-1979xm8677,-660l6591,-416r2103,l8677,-660xm7993,-1979l6409,-805r531,l7993,-1979xm6723,-2752r-743,1581l6468,-1171r255,-1581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1171r743,-1581l6409,-805,7993,-1979,6591,-416,8677,-660r51,749l8575,824,6542,298,5980,-99r274,632l6355,2630r-751,l5705,533,4241,2038,5980,-99,4033,593,5980,-99,3956,-520r-423,-847l3966,-1979r1298,703l5980,-117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CB76A0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CB76A0" w:rsidRDefault="00705B67">
                        <w:pPr>
                          <w:pStyle w:val="TableParagraph"/>
                          <w:spacing w:line="193" w:lineRule="exact"/>
                          <w:ind w:left="27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Palma,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B76A0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CB76A0" w:rsidRDefault="00CB76A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CB76A0" w:rsidRDefault="00CB76A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HGOTPG015</w:t>
                        </w:r>
                      </w:p>
                    </w:tc>
                  </w:tr>
                  <w:tr w:rsidR="00CB76A0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CB76A0" w:rsidRDefault="00705B67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B76A0" w:rsidRDefault="00CB76A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B76A0" w:rsidRDefault="00CB76A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B76A0" w:rsidRDefault="00CB76A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B76A0" w:rsidRDefault="00705B6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B76A0" w:rsidRDefault="00705B6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CB76A0" w:rsidRDefault="00705B67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130620017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B76A0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B76A0" w:rsidRDefault="00CB76A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B76A0" w:rsidRDefault="00705B6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CB76A0" w:rsidRDefault="00CB76A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B76A0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CB76A0" w:rsidRDefault="00705B6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B76A0" w:rsidRDefault="00CB76A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CB76A0">
      <w:pPr>
        <w:pStyle w:val="Textoindependiente"/>
        <w:rPr>
          <w:sz w:val="20"/>
        </w:rPr>
      </w:pPr>
    </w:p>
    <w:p w:rsidR="00CB76A0" w:rsidRDefault="00705B6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B76A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76A0"/>
    <w:rsid w:val="00705B67"/>
    <w:rsid w:val="00C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885C69"/>
  <w15:docId w15:val="{DA80DE5B-DE28-45D8-A604-78B199CB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2019-05-29T16:11:00Z</dcterms:created>
  <dcterms:modified xsi:type="dcterms:W3CDTF">2019-05-30T02:51:00Z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